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A62059" w14:textId="77777777" w:rsidR="004A547E" w:rsidRDefault="004A547E" w:rsidP="004A547E">
      <w:pPr>
        <w:pStyle w:val="1"/>
        <w:ind w:right="2183"/>
        <w:rPr>
          <w:lang w:eastAsia="zh-CN"/>
        </w:rPr>
      </w:pPr>
      <w:r>
        <w:rPr>
          <w:lang w:eastAsia="zh-CN"/>
        </w:rPr>
        <w:t>人</w:t>
      </w:r>
      <w:proofErr w:type="gramStart"/>
      <w:r>
        <w:rPr>
          <w:lang w:eastAsia="zh-CN"/>
        </w:rPr>
        <w:t>音版三</w:t>
      </w:r>
      <w:proofErr w:type="gramEnd"/>
      <w:r>
        <w:rPr>
          <w:lang w:eastAsia="zh-CN"/>
        </w:rPr>
        <w:t>年级第二学期《课程纲要》</w:t>
      </w:r>
    </w:p>
    <w:p w14:paraId="0A33B44D" w14:textId="77777777" w:rsidR="004A547E" w:rsidRDefault="004A547E" w:rsidP="004A547E">
      <w:pPr>
        <w:pStyle w:val="a7"/>
        <w:spacing w:before="188" w:line="364" w:lineRule="auto"/>
        <w:ind w:left="216" w:right="7629"/>
        <w:rPr>
          <w:lang w:eastAsia="zh-CN"/>
        </w:rPr>
      </w:pPr>
      <w:r>
        <w:rPr>
          <w:lang w:eastAsia="zh-CN"/>
        </w:rPr>
        <w:t>课程名称：音乐课程类型：必修</w:t>
      </w:r>
    </w:p>
    <w:p w14:paraId="7C98A9C3" w14:textId="77777777" w:rsidR="004A547E" w:rsidRDefault="004A547E" w:rsidP="004A547E">
      <w:pPr>
        <w:pStyle w:val="a7"/>
        <w:spacing w:before="1" w:line="364" w:lineRule="auto"/>
        <w:ind w:left="216" w:right="6429"/>
        <w:rPr>
          <w:lang w:eastAsia="zh-CN"/>
        </w:rPr>
      </w:pPr>
      <w:r>
        <w:rPr>
          <w:lang w:eastAsia="zh-CN"/>
        </w:rPr>
        <w:t>教材来源：人民音乐出版社适应年级：小学三年级</w:t>
      </w:r>
    </w:p>
    <w:p w14:paraId="07B59C19" w14:textId="77777777" w:rsidR="004A547E" w:rsidRDefault="004A547E" w:rsidP="004A547E">
      <w:pPr>
        <w:pStyle w:val="a7"/>
        <w:tabs>
          <w:tab w:val="left" w:pos="935"/>
        </w:tabs>
        <w:spacing w:before="2"/>
        <w:ind w:left="216"/>
        <w:rPr>
          <w:lang w:eastAsia="zh-CN"/>
        </w:rPr>
      </w:pPr>
      <w:r>
        <w:rPr>
          <w:lang w:eastAsia="zh-CN"/>
        </w:rPr>
        <w:t>课</w:t>
      </w:r>
      <w:r>
        <w:rPr>
          <w:lang w:eastAsia="zh-CN"/>
        </w:rPr>
        <w:tab/>
        <w:t>时：38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课时</w:t>
      </w:r>
    </w:p>
    <w:p w14:paraId="5D32211B" w14:textId="77777777" w:rsidR="004A547E" w:rsidRDefault="004A547E" w:rsidP="004A547E">
      <w:pPr>
        <w:pStyle w:val="a7"/>
        <w:spacing w:before="160"/>
        <w:ind w:left="216"/>
        <w:rPr>
          <w:lang w:eastAsia="zh-CN"/>
        </w:rPr>
      </w:pPr>
      <w:r>
        <w:rPr>
          <w:lang w:eastAsia="zh-CN"/>
        </w:rPr>
        <w:t>设 计 者：</w:t>
      </w:r>
      <w:proofErr w:type="gramStart"/>
      <w:r>
        <w:rPr>
          <w:lang w:eastAsia="zh-CN"/>
        </w:rPr>
        <w:t>棠</w:t>
      </w:r>
      <w:proofErr w:type="gramEnd"/>
      <w:r>
        <w:rPr>
          <w:lang w:eastAsia="zh-CN"/>
        </w:rPr>
        <w:t>外附小音乐组</w:t>
      </w:r>
    </w:p>
    <w:p w14:paraId="672CE139" w14:textId="77777777" w:rsidR="004A547E" w:rsidRDefault="004A547E" w:rsidP="004A547E">
      <w:pPr>
        <w:pStyle w:val="a7"/>
        <w:rPr>
          <w:lang w:eastAsia="zh-CN"/>
        </w:rPr>
      </w:pPr>
    </w:p>
    <w:p w14:paraId="3FC92E6F" w14:textId="77777777" w:rsidR="004A547E" w:rsidRDefault="004A547E" w:rsidP="004A547E">
      <w:pPr>
        <w:pStyle w:val="a7"/>
        <w:spacing w:before="1"/>
        <w:rPr>
          <w:sz w:val="25"/>
          <w:lang w:eastAsia="zh-CN"/>
        </w:rPr>
      </w:pPr>
    </w:p>
    <w:p w14:paraId="2407334A" w14:textId="77777777" w:rsidR="004A547E" w:rsidRDefault="004A547E" w:rsidP="004A547E">
      <w:pPr>
        <w:pStyle w:val="a7"/>
        <w:ind w:left="216"/>
        <w:rPr>
          <w:lang w:eastAsia="zh-CN"/>
        </w:rPr>
      </w:pPr>
      <w:r>
        <w:rPr>
          <w:lang w:eastAsia="zh-CN"/>
        </w:rPr>
        <w:t>【背景】</w:t>
      </w:r>
    </w:p>
    <w:p w14:paraId="434764FD" w14:textId="77777777" w:rsidR="004A547E" w:rsidRDefault="004A547E" w:rsidP="004A547E">
      <w:pPr>
        <w:pStyle w:val="a7"/>
        <w:spacing w:before="160" w:line="364" w:lineRule="auto"/>
        <w:ind w:left="216" w:right="236" w:firstLine="480"/>
        <w:jc w:val="both"/>
        <w:rPr>
          <w:lang w:eastAsia="zh-CN"/>
        </w:rPr>
      </w:pPr>
      <w:r>
        <w:rPr>
          <w:spacing w:val="-4"/>
          <w:lang w:eastAsia="zh-CN"/>
        </w:rPr>
        <w:t>本教科书的编写指导思想可归纳为如下几个方面：以音乐审美为核心；以人文主题</w:t>
      </w:r>
      <w:r>
        <w:rPr>
          <w:spacing w:val="-8"/>
          <w:lang w:eastAsia="zh-CN"/>
        </w:rPr>
        <w:t>为单元；以音乐要素为线索；突出音乐实践，强调能力培养；精心设计编创活动，凸显</w:t>
      </w:r>
      <w:r>
        <w:rPr>
          <w:lang w:eastAsia="zh-CN"/>
        </w:rPr>
        <w:t>教学重点；关注评价机制；把激发学生学习音乐的兴趣贯穿始终。</w:t>
      </w:r>
    </w:p>
    <w:p w14:paraId="24FA2636" w14:textId="77777777" w:rsidR="004A547E" w:rsidRDefault="004A547E" w:rsidP="004A547E">
      <w:pPr>
        <w:pStyle w:val="a7"/>
        <w:spacing w:before="2"/>
        <w:ind w:left="216"/>
        <w:rPr>
          <w:lang w:eastAsia="zh-CN"/>
        </w:rPr>
      </w:pPr>
      <w:r>
        <w:rPr>
          <w:lang w:eastAsia="zh-CN"/>
        </w:rPr>
        <w:t>【目标】</w:t>
      </w:r>
    </w:p>
    <w:p w14:paraId="2B98B977" w14:textId="77777777" w:rsidR="004A547E" w:rsidRDefault="004A547E" w:rsidP="004A547E">
      <w:pPr>
        <w:pStyle w:val="a7"/>
        <w:spacing w:before="161" w:line="364" w:lineRule="auto"/>
        <w:ind w:left="456" w:right="236" w:hanging="240"/>
        <w:rPr>
          <w:lang w:eastAsia="zh-CN"/>
        </w:rPr>
      </w:pPr>
      <w:r>
        <w:rPr>
          <w:lang w:eastAsia="zh-CN"/>
        </w:rPr>
        <w:t>1、用音乐陶冶孩子们的情操，启迪儿童心灵，让孩子们热爱音乐，感受音乐的美，用音乐的节奏、旋律打动孩子们的心通过音乐教学，培养学生对音乐的兴趣与爱好。</w:t>
      </w:r>
    </w:p>
    <w:p w14:paraId="1D0FC786" w14:textId="77777777" w:rsidR="004A547E" w:rsidRDefault="004A547E" w:rsidP="004A547E">
      <w:pPr>
        <w:pStyle w:val="a7"/>
        <w:spacing w:before="1"/>
        <w:ind w:left="216"/>
        <w:rPr>
          <w:lang w:eastAsia="zh-CN"/>
        </w:rPr>
      </w:pPr>
      <w:r>
        <w:rPr>
          <w:lang w:eastAsia="zh-CN"/>
        </w:rPr>
        <w:t>2、在学习歌曲的同时进一步学习音乐的基础知识和基本技能。</w:t>
      </w:r>
    </w:p>
    <w:p w14:paraId="0166297D" w14:textId="77777777" w:rsidR="004A547E" w:rsidRDefault="004A547E" w:rsidP="004A547E">
      <w:pPr>
        <w:pStyle w:val="a7"/>
        <w:spacing w:before="160"/>
        <w:ind w:left="216"/>
        <w:rPr>
          <w:lang w:eastAsia="zh-CN"/>
        </w:rPr>
      </w:pPr>
      <w:r>
        <w:rPr>
          <w:lang w:eastAsia="zh-CN"/>
        </w:rPr>
        <w:t>3、培养学生健康的审美情趣和良好的品德情操。</w:t>
      </w:r>
    </w:p>
    <w:p w14:paraId="475250AA" w14:textId="77777777" w:rsidR="004A547E" w:rsidRDefault="004A547E" w:rsidP="004A547E">
      <w:pPr>
        <w:pStyle w:val="a7"/>
        <w:spacing w:before="161"/>
        <w:ind w:left="216"/>
        <w:rPr>
          <w:lang w:eastAsia="zh-CN"/>
        </w:rPr>
      </w:pPr>
      <w:r>
        <w:rPr>
          <w:lang w:eastAsia="zh-CN"/>
        </w:rPr>
        <w:t>4、陶冶情操，进行爱国主义和集体主义教育。</w:t>
      </w:r>
    </w:p>
    <w:p w14:paraId="3BED62B3" w14:textId="77777777" w:rsidR="004A547E" w:rsidRDefault="004A547E" w:rsidP="004A547E">
      <w:pPr>
        <w:pStyle w:val="a7"/>
        <w:spacing w:before="160" w:line="364" w:lineRule="auto"/>
        <w:ind w:left="456" w:right="236" w:hanging="240"/>
        <w:rPr>
          <w:lang w:eastAsia="zh-CN"/>
        </w:rPr>
      </w:pPr>
      <w:r>
        <w:rPr>
          <w:lang w:eastAsia="zh-CN"/>
        </w:rPr>
        <w:t>5、培养学生养成观察生活小事物的习惯，并将它带到音乐中适当进行歌词、节奏、舞蹈的创编。</w:t>
      </w:r>
    </w:p>
    <w:p w14:paraId="1CF04346" w14:textId="77777777" w:rsidR="004A547E" w:rsidRDefault="004A547E" w:rsidP="004A547E">
      <w:pPr>
        <w:pStyle w:val="a7"/>
        <w:spacing w:before="2"/>
        <w:ind w:left="216"/>
      </w:pPr>
      <w:r>
        <w:t>【</w:t>
      </w:r>
      <w:proofErr w:type="spellStart"/>
      <w:r>
        <w:t>内容</w:t>
      </w:r>
      <w:proofErr w:type="spellEnd"/>
      <w:r>
        <w:t>】</w:t>
      </w:r>
    </w:p>
    <w:p w14:paraId="48518A87" w14:textId="77777777" w:rsidR="004A547E" w:rsidRDefault="004A547E" w:rsidP="004A547E">
      <w:pPr>
        <w:pStyle w:val="a7"/>
        <w:spacing w:before="1"/>
        <w:rPr>
          <w:sz w:val="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837"/>
        <w:gridCol w:w="3019"/>
        <w:gridCol w:w="2989"/>
        <w:gridCol w:w="815"/>
      </w:tblGrid>
      <w:tr w:rsidR="004A547E" w14:paraId="4FDA6C35" w14:textId="77777777" w:rsidTr="00484649">
        <w:trPr>
          <w:trHeight w:val="749"/>
        </w:trPr>
        <w:tc>
          <w:tcPr>
            <w:tcW w:w="624" w:type="dxa"/>
          </w:tcPr>
          <w:p w14:paraId="7B3C3C6C" w14:textId="77777777" w:rsidR="004A547E" w:rsidRDefault="004A547E" w:rsidP="00484649">
            <w:pPr>
              <w:pStyle w:val="TableParagraph"/>
              <w:spacing w:before="33"/>
              <w:ind w:left="190"/>
              <w:rPr>
                <w:sz w:val="24"/>
              </w:rPr>
            </w:pPr>
            <w:r>
              <w:rPr>
                <w:sz w:val="24"/>
              </w:rPr>
              <w:t>单</w:t>
            </w:r>
          </w:p>
          <w:p w14:paraId="50E70434" w14:textId="77777777" w:rsidR="004A547E" w:rsidRDefault="004A547E" w:rsidP="00484649">
            <w:pPr>
              <w:pStyle w:val="TableParagraph"/>
              <w:spacing w:before="67"/>
              <w:ind w:left="190"/>
              <w:rPr>
                <w:sz w:val="24"/>
              </w:rPr>
            </w:pPr>
            <w:r>
              <w:rPr>
                <w:sz w:val="24"/>
              </w:rPr>
              <w:t>元</w:t>
            </w:r>
          </w:p>
        </w:tc>
        <w:tc>
          <w:tcPr>
            <w:tcW w:w="1837" w:type="dxa"/>
          </w:tcPr>
          <w:p w14:paraId="49991A3A" w14:textId="77777777" w:rsidR="004A547E" w:rsidRDefault="004A547E" w:rsidP="00484649">
            <w:pPr>
              <w:pStyle w:val="TableParagraph"/>
              <w:spacing w:before="2"/>
              <w:rPr>
                <w:sz w:val="17"/>
              </w:rPr>
            </w:pPr>
          </w:p>
          <w:p w14:paraId="11900D06" w14:textId="77777777" w:rsidR="004A547E" w:rsidRDefault="004A547E" w:rsidP="00484649">
            <w:pPr>
              <w:pStyle w:val="TableParagraph"/>
              <w:ind w:left="28" w:right="2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课题</w:t>
            </w:r>
            <w:proofErr w:type="spellEnd"/>
          </w:p>
        </w:tc>
        <w:tc>
          <w:tcPr>
            <w:tcW w:w="3019" w:type="dxa"/>
          </w:tcPr>
          <w:p w14:paraId="5E504C83" w14:textId="77777777" w:rsidR="004A547E" w:rsidRDefault="004A547E" w:rsidP="00484649">
            <w:pPr>
              <w:pStyle w:val="TableParagraph"/>
              <w:spacing w:before="33"/>
              <w:ind w:left="789"/>
              <w:rPr>
                <w:sz w:val="24"/>
              </w:rPr>
            </w:pPr>
            <w:proofErr w:type="spellStart"/>
            <w:r>
              <w:rPr>
                <w:sz w:val="24"/>
              </w:rPr>
              <w:t>课程知识要点</w:t>
            </w:r>
            <w:proofErr w:type="spellEnd"/>
          </w:p>
        </w:tc>
        <w:tc>
          <w:tcPr>
            <w:tcW w:w="2989" w:type="dxa"/>
          </w:tcPr>
          <w:p w14:paraId="4994134F" w14:textId="77777777" w:rsidR="004A547E" w:rsidRDefault="004A547E" w:rsidP="00484649">
            <w:pPr>
              <w:pStyle w:val="TableParagraph"/>
              <w:spacing w:before="2"/>
              <w:rPr>
                <w:sz w:val="17"/>
              </w:rPr>
            </w:pPr>
          </w:p>
          <w:p w14:paraId="50B58FBF" w14:textId="77777777" w:rsidR="004A547E" w:rsidRDefault="004A547E" w:rsidP="00484649">
            <w:pPr>
              <w:pStyle w:val="TableParagraph"/>
              <w:ind w:left="993" w:right="98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学习内容</w:t>
            </w:r>
            <w:proofErr w:type="spellEnd"/>
          </w:p>
        </w:tc>
        <w:tc>
          <w:tcPr>
            <w:tcW w:w="815" w:type="dxa"/>
          </w:tcPr>
          <w:p w14:paraId="60586841" w14:textId="77777777" w:rsidR="004A547E" w:rsidRDefault="004A547E" w:rsidP="00484649">
            <w:pPr>
              <w:pStyle w:val="TableParagraph"/>
              <w:spacing w:before="2"/>
              <w:rPr>
                <w:sz w:val="17"/>
              </w:rPr>
            </w:pPr>
          </w:p>
          <w:p w14:paraId="3AA46599" w14:textId="77777777" w:rsidR="004A547E" w:rsidRDefault="004A547E" w:rsidP="00484649">
            <w:pPr>
              <w:pStyle w:val="TableParagraph"/>
              <w:ind w:left="147" w:right="13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课时</w:t>
            </w:r>
            <w:proofErr w:type="spellEnd"/>
          </w:p>
        </w:tc>
      </w:tr>
      <w:tr w:rsidR="004A547E" w14:paraId="3BFB8722" w14:textId="77777777" w:rsidTr="00484649">
        <w:trPr>
          <w:trHeight w:val="749"/>
        </w:trPr>
        <w:tc>
          <w:tcPr>
            <w:tcW w:w="624" w:type="dxa"/>
          </w:tcPr>
          <w:p w14:paraId="09760DFD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</w:tcPr>
          <w:p w14:paraId="1103697F" w14:textId="77777777" w:rsidR="004A547E" w:rsidRDefault="004A547E" w:rsidP="00484649">
            <w:pPr>
              <w:pStyle w:val="TableParagraph"/>
              <w:spacing w:before="2"/>
              <w:rPr>
                <w:sz w:val="17"/>
              </w:rPr>
            </w:pPr>
          </w:p>
          <w:p w14:paraId="4AF2E4A9" w14:textId="77777777" w:rsidR="004A547E" w:rsidRDefault="004A547E" w:rsidP="00484649">
            <w:pPr>
              <w:pStyle w:val="TableParagraph"/>
              <w:ind w:left="28" w:right="2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导入课</w:t>
            </w:r>
            <w:proofErr w:type="spellEnd"/>
          </w:p>
        </w:tc>
        <w:tc>
          <w:tcPr>
            <w:tcW w:w="3019" w:type="dxa"/>
          </w:tcPr>
          <w:p w14:paraId="633AF1B9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总结上学期学习情况，</w:t>
            </w:r>
          </w:p>
          <w:p w14:paraId="6758273D" w14:textId="77777777" w:rsidR="004A547E" w:rsidRDefault="004A547E" w:rsidP="00484649">
            <w:pPr>
              <w:pStyle w:val="TableParagraph"/>
              <w:spacing w:before="66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了解本学学习内容。</w:t>
            </w:r>
          </w:p>
        </w:tc>
        <w:tc>
          <w:tcPr>
            <w:tcW w:w="2989" w:type="dxa"/>
          </w:tcPr>
          <w:p w14:paraId="3BE6319E" w14:textId="77777777" w:rsidR="004A547E" w:rsidRDefault="004A547E" w:rsidP="00484649">
            <w:pPr>
              <w:pStyle w:val="TableParagraph"/>
              <w:spacing w:before="2"/>
              <w:rPr>
                <w:sz w:val="17"/>
                <w:lang w:eastAsia="zh-CN"/>
              </w:rPr>
            </w:pPr>
          </w:p>
          <w:p w14:paraId="090A47CE" w14:textId="77777777" w:rsidR="004A547E" w:rsidRDefault="004A547E" w:rsidP="00484649">
            <w:pPr>
              <w:pStyle w:val="TableParagraph"/>
              <w:ind w:left="773"/>
              <w:rPr>
                <w:sz w:val="24"/>
              </w:rPr>
            </w:pPr>
            <w:proofErr w:type="spellStart"/>
            <w:r>
              <w:rPr>
                <w:sz w:val="24"/>
              </w:rPr>
              <w:t>分享课程纲要</w:t>
            </w:r>
            <w:proofErr w:type="spellEnd"/>
          </w:p>
        </w:tc>
        <w:tc>
          <w:tcPr>
            <w:tcW w:w="815" w:type="dxa"/>
          </w:tcPr>
          <w:p w14:paraId="6A714F4C" w14:textId="77777777" w:rsidR="004A547E" w:rsidRDefault="004A547E" w:rsidP="00484649">
            <w:pPr>
              <w:pStyle w:val="TableParagraph"/>
              <w:spacing w:before="2"/>
              <w:rPr>
                <w:sz w:val="17"/>
              </w:rPr>
            </w:pPr>
          </w:p>
          <w:p w14:paraId="17FC0FEC" w14:textId="77777777" w:rsidR="004A547E" w:rsidRDefault="004A547E" w:rsidP="0048464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A547E" w14:paraId="5B062E8B" w14:textId="77777777" w:rsidTr="00484649">
        <w:trPr>
          <w:trHeight w:val="373"/>
        </w:trPr>
        <w:tc>
          <w:tcPr>
            <w:tcW w:w="624" w:type="dxa"/>
            <w:tcBorders>
              <w:bottom w:val="nil"/>
            </w:tcBorders>
          </w:tcPr>
          <w:p w14:paraId="3B7BF83F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  <w:tcBorders>
              <w:bottom w:val="nil"/>
            </w:tcBorders>
          </w:tcPr>
          <w:p w14:paraId="1DEF5B03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9" w:type="dxa"/>
            <w:tcBorders>
              <w:bottom w:val="nil"/>
            </w:tcBorders>
          </w:tcPr>
          <w:p w14:paraId="02833891" w14:textId="77777777" w:rsidR="004A547E" w:rsidRDefault="004A547E" w:rsidP="00484649">
            <w:pPr>
              <w:pStyle w:val="TableParagraph"/>
              <w:spacing w:before="32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1、认识合唱的演唱形式，</w:t>
            </w:r>
          </w:p>
        </w:tc>
        <w:tc>
          <w:tcPr>
            <w:tcW w:w="2989" w:type="dxa"/>
            <w:tcBorders>
              <w:bottom w:val="nil"/>
            </w:tcBorders>
          </w:tcPr>
          <w:p w14:paraId="7F1DC82C" w14:textId="77777777" w:rsidR="004A547E" w:rsidRDefault="004A547E" w:rsidP="00484649">
            <w:pPr>
              <w:pStyle w:val="TableParagraph"/>
              <w:spacing w:before="32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我们走进十月的</w:t>
            </w:r>
          </w:p>
        </w:tc>
        <w:tc>
          <w:tcPr>
            <w:tcW w:w="815" w:type="dxa"/>
            <w:tcBorders>
              <w:bottom w:val="nil"/>
            </w:tcBorders>
          </w:tcPr>
          <w:p w14:paraId="3495345A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</w:tr>
      <w:tr w:rsidR="004A547E" w14:paraId="4732F6E9" w14:textId="77777777" w:rsidTr="00484649">
        <w:trPr>
          <w:trHeight w:val="374"/>
        </w:trPr>
        <w:tc>
          <w:tcPr>
            <w:tcW w:w="624" w:type="dxa"/>
            <w:tcBorders>
              <w:top w:val="nil"/>
              <w:bottom w:val="nil"/>
            </w:tcBorders>
          </w:tcPr>
          <w:p w14:paraId="17348023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1837" w:type="dxa"/>
            <w:tcBorders>
              <w:top w:val="nil"/>
              <w:bottom w:val="nil"/>
            </w:tcBorders>
          </w:tcPr>
          <w:p w14:paraId="542478EF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14:paraId="164047D6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初步了解中国作曲家冼星</w:t>
            </w:r>
          </w:p>
        </w:tc>
        <w:tc>
          <w:tcPr>
            <w:tcW w:w="2989" w:type="dxa"/>
            <w:tcBorders>
              <w:top w:val="nil"/>
              <w:bottom w:val="nil"/>
            </w:tcBorders>
          </w:tcPr>
          <w:p w14:paraId="3B109C82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pacing w:val="-11"/>
                <w:sz w:val="24"/>
                <w:lang w:eastAsia="zh-CN"/>
              </w:rPr>
              <w:t>阳光</w:t>
            </w:r>
            <w:proofErr w:type="gramStart"/>
            <w:r>
              <w:rPr>
                <w:spacing w:val="-11"/>
                <w:sz w:val="24"/>
                <w:lang w:eastAsia="zh-CN"/>
              </w:rPr>
              <w:t>》</w:t>
            </w:r>
            <w:proofErr w:type="gramEnd"/>
            <w:r>
              <w:rPr>
                <w:spacing w:val="-11"/>
                <w:sz w:val="24"/>
                <w:lang w:eastAsia="zh-CN"/>
              </w:rPr>
              <w:t>、《卢沟谣》、</w:t>
            </w:r>
            <w:proofErr w:type="gramStart"/>
            <w:r>
              <w:rPr>
                <w:spacing w:val="-11"/>
                <w:sz w:val="24"/>
                <w:lang w:eastAsia="zh-CN"/>
              </w:rPr>
              <w:t>《</w:t>
            </w:r>
            <w:proofErr w:type="gramEnd"/>
            <w:r>
              <w:rPr>
                <w:spacing w:val="-11"/>
                <w:sz w:val="24"/>
                <w:lang w:eastAsia="zh-CN"/>
              </w:rPr>
              <w:t>红</w:t>
            </w: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0750F0CF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</w:tr>
      <w:tr w:rsidR="004A547E" w14:paraId="141FEE7D" w14:textId="77777777" w:rsidTr="00484649">
        <w:trPr>
          <w:trHeight w:val="374"/>
        </w:trPr>
        <w:tc>
          <w:tcPr>
            <w:tcW w:w="624" w:type="dxa"/>
            <w:tcBorders>
              <w:top w:val="nil"/>
              <w:bottom w:val="nil"/>
            </w:tcBorders>
          </w:tcPr>
          <w:p w14:paraId="09372DF4" w14:textId="77777777" w:rsidR="004A547E" w:rsidRDefault="004A547E" w:rsidP="00484649">
            <w:pPr>
              <w:pStyle w:val="TableParagraph"/>
              <w:spacing w:before="3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7" w:type="dxa"/>
            <w:tcBorders>
              <w:top w:val="nil"/>
              <w:bottom w:val="nil"/>
            </w:tcBorders>
          </w:tcPr>
          <w:p w14:paraId="24EA8CEF" w14:textId="77777777" w:rsidR="004A547E" w:rsidRDefault="004A547E" w:rsidP="00484649">
            <w:pPr>
              <w:pStyle w:val="TableParagraph"/>
              <w:spacing w:before="33"/>
              <w:ind w:left="28" w:right="20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爱祖国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14:paraId="552D7581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r>
              <w:rPr>
                <w:sz w:val="24"/>
              </w:rPr>
              <w:t>海；</w:t>
            </w:r>
          </w:p>
        </w:tc>
        <w:tc>
          <w:tcPr>
            <w:tcW w:w="2989" w:type="dxa"/>
            <w:tcBorders>
              <w:top w:val="nil"/>
              <w:bottom w:val="nil"/>
            </w:tcBorders>
          </w:tcPr>
          <w:p w14:paraId="4C01B70B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旗颂</w:t>
            </w:r>
            <w:proofErr w:type="spellEnd"/>
            <w:r>
              <w:rPr>
                <w:sz w:val="24"/>
              </w:rPr>
              <w:t>》；</w:t>
            </w: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78D81163" w14:textId="77777777" w:rsidR="004A547E" w:rsidRDefault="004A547E" w:rsidP="00484649">
            <w:pPr>
              <w:pStyle w:val="TableParagraph"/>
              <w:spacing w:before="3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A547E" w14:paraId="24E45FB9" w14:textId="77777777" w:rsidTr="00484649">
        <w:trPr>
          <w:trHeight w:val="374"/>
        </w:trPr>
        <w:tc>
          <w:tcPr>
            <w:tcW w:w="624" w:type="dxa"/>
            <w:tcBorders>
              <w:top w:val="nil"/>
              <w:bottom w:val="nil"/>
            </w:tcBorders>
          </w:tcPr>
          <w:p w14:paraId="280CFE10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  <w:tcBorders>
              <w:top w:val="nil"/>
              <w:bottom w:val="nil"/>
            </w:tcBorders>
          </w:tcPr>
          <w:p w14:paraId="157B7EB0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14:paraId="3DB7D55E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2、认识“延长记号”，并</w:t>
            </w:r>
          </w:p>
        </w:tc>
        <w:tc>
          <w:tcPr>
            <w:tcW w:w="2989" w:type="dxa"/>
            <w:tcBorders>
              <w:top w:val="nil"/>
              <w:bottom w:val="nil"/>
            </w:tcBorders>
          </w:tcPr>
          <w:p w14:paraId="5081502A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</w:t>
            </w:r>
            <w:proofErr w:type="gramStart"/>
            <w:r>
              <w:rPr>
                <w:sz w:val="24"/>
                <w:lang w:eastAsia="zh-CN"/>
              </w:rPr>
              <w:t>《祖国祖国</w:t>
            </w:r>
            <w:proofErr w:type="gramEnd"/>
            <w:r>
              <w:rPr>
                <w:sz w:val="24"/>
                <w:lang w:eastAsia="zh-CN"/>
              </w:rPr>
              <w:t>我们爱</w:t>
            </w: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0BED2D02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</w:tr>
      <w:tr w:rsidR="004A547E" w14:paraId="58F1B5CD" w14:textId="77777777" w:rsidTr="00484649">
        <w:trPr>
          <w:trHeight w:val="373"/>
        </w:trPr>
        <w:tc>
          <w:tcPr>
            <w:tcW w:w="624" w:type="dxa"/>
            <w:tcBorders>
              <w:top w:val="nil"/>
            </w:tcBorders>
          </w:tcPr>
          <w:p w14:paraId="6839064F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1837" w:type="dxa"/>
            <w:tcBorders>
              <w:top w:val="nil"/>
            </w:tcBorders>
          </w:tcPr>
          <w:p w14:paraId="6EB3F730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3019" w:type="dxa"/>
            <w:tcBorders>
              <w:top w:val="nil"/>
            </w:tcBorders>
          </w:tcPr>
          <w:p w14:paraId="091EDB43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懂得“延长记号”的作用。</w:t>
            </w:r>
          </w:p>
        </w:tc>
        <w:tc>
          <w:tcPr>
            <w:tcW w:w="2989" w:type="dxa"/>
            <w:tcBorders>
              <w:top w:val="nil"/>
            </w:tcBorders>
          </w:tcPr>
          <w:p w14:paraId="7FCE3F53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r>
              <w:rPr>
                <w:sz w:val="24"/>
              </w:rPr>
              <w:t>你》、《</w:t>
            </w:r>
            <w:proofErr w:type="spellStart"/>
            <w:r>
              <w:rPr>
                <w:sz w:val="24"/>
              </w:rPr>
              <w:t>只怕不抵抗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815" w:type="dxa"/>
            <w:tcBorders>
              <w:top w:val="nil"/>
            </w:tcBorders>
          </w:tcPr>
          <w:p w14:paraId="266056E1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BD85EED" w14:textId="77777777" w:rsidR="004A547E" w:rsidRDefault="004A547E" w:rsidP="004A547E">
      <w:pPr>
        <w:rPr>
          <w:rFonts w:ascii="Times New Roman"/>
          <w:sz w:val="24"/>
        </w:rPr>
        <w:sectPr w:rsidR="004A547E">
          <w:headerReference w:type="default" r:id="rId6"/>
          <w:footerReference w:type="default" r:id="rId7"/>
          <w:pgSz w:w="11910" w:h="16840"/>
          <w:pgMar w:top="1480" w:right="1180" w:bottom="740" w:left="1200" w:header="0" w:footer="541" w:gutter="0"/>
          <w:pgNumType w:start="1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837"/>
        <w:gridCol w:w="3019"/>
        <w:gridCol w:w="2989"/>
        <w:gridCol w:w="815"/>
      </w:tblGrid>
      <w:tr w:rsidR="004A547E" w14:paraId="1929C0A0" w14:textId="77777777" w:rsidTr="00484649">
        <w:trPr>
          <w:trHeight w:val="1872"/>
        </w:trPr>
        <w:tc>
          <w:tcPr>
            <w:tcW w:w="624" w:type="dxa"/>
          </w:tcPr>
          <w:p w14:paraId="46BE81B0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158223BE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CA1EB98" w14:textId="77777777" w:rsidR="004A547E" w:rsidRDefault="004A547E" w:rsidP="00484649">
            <w:pPr>
              <w:pStyle w:val="TableParagraph"/>
              <w:spacing w:before="167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7" w:type="dxa"/>
          </w:tcPr>
          <w:p w14:paraId="2AD7E935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81A5891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65C482FF" w14:textId="77777777" w:rsidR="004A547E" w:rsidRDefault="004A547E" w:rsidP="00484649">
            <w:pPr>
              <w:pStyle w:val="TableParagraph"/>
              <w:spacing w:before="167"/>
              <w:ind w:left="28" w:right="20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美妙童音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19" w:type="dxa"/>
          </w:tcPr>
          <w:p w14:paraId="3EE2660D" w14:textId="77777777" w:rsidR="004A547E" w:rsidRDefault="004A547E" w:rsidP="00484649">
            <w:pPr>
              <w:pStyle w:val="TableParagraph"/>
              <w:spacing w:before="33" w:line="292" w:lineRule="auto"/>
              <w:ind w:left="108" w:right="95"/>
              <w:jc w:val="bot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通过聆听三首作品和学唱两首歌曲，初步了解不同历史时期和不同地域少年儿童的童真生活，建立珍爱</w:t>
            </w:r>
            <w:proofErr w:type="gramStart"/>
            <w:r>
              <w:rPr>
                <w:sz w:val="24"/>
                <w:lang w:eastAsia="zh-CN"/>
              </w:rPr>
              <w:t>幸</w:t>
            </w:r>
            <w:proofErr w:type="gramEnd"/>
          </w:p>
          <w:p w14:paraId="0E71CC67" w14:textId="77777777" w:rsidR="004A547E" w:rsidRDefault="004A547E" w:rsidP="00484649">
            <w:pPr>
              <w:pStyle w:val="TableParagraph"/>
              <w:spacing w:line="30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福同年的情感</w:t>
            </w:r>
            <w:proofErr w:type="spellEnd"/>
            <w:r>
              <w:rPr>
                <w:sz w:val="24"/>
              </w:rPr>
              <w:t>。</w:t>
            </w:r>
          </w:p>
        </w:tc>
        <w:tc>
          <w:tcPr>
            <w:tcW w:w="2989" w:type="dxa"/>
          </w:tcPr>
          <w:p w14:paraId="3EBB506D" w14:textId="77777777" w:rsidR="004A547E" w:rsidRDefault="004A547E" w:rsidP="00484649">
            <w:pPr>
              <w:pStyle w:val="TableParagraph"/>
              <w:spacing w:before="33" w:line="292" w:lineRule="auto"/>
              <w:ind w:left="108" w:right="96"/>
              <w:jc w:val="bot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"/>
                <w:sz w:val="24"/>
                <w:lang w:eastAsia="zh-CN"/>
              </w:rPr>
              <w:t>、聆听《猜调》、《木偶</w:t>
            </w:r>
            <w:r>
              <w:rPr>
                <w:spacing w:val="-13"/>
                <w:sz w:val="24"/>
                <w:lang w:eastAsia="zh-CN"/>
              </w:rPr>
              <w:t>的步态》、《穷人的孩子早</w:t>
            </w:r>
            <w:r>
              <w:rPr>
                <w:sz w:val="24"/>
                <w:lang w:eastAsia="zh-CN"/>
              </w:rPr>
              <w:t>当家》；</w:t>
            </w:r>
          </w:p>
          <w:p w14:paraId="33094A9A" w14:textId="77777777" w:rsidR="004A547E" w:rsidRDefault="004A547E" w:rsidP="00484649">
            <w:pPr>
              <w:pStyle w:val="TableParagraph"/>
              <w:spacing w:line="305" w:lineRule="exact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2、演唱《摇船调》、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一</w:t>
            </w:r>
          </w:p>
          <w:p w14:paraId="067FCA18" w14:textId="77777777" w:rsidR="004A547E" w:rsidRDefault="004A547E" w:rsidP="00484649">
            <w:pPr>
              <w:pStyle w:val="TableParagraph"/>
              <w:spacing w:before="67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只鸟仔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815" w:type="dxa"/>
          </w:tcPr>
          <w:p w14:paraId="6F78AD84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03A5A701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05048332" w14:textId="77777777" w:rsidR="004A547E" w:rsidRDefault="004A547E" w:rsidP="00484649">
            <w:pPr>
              <w:pStyle w:val="TableParagraph"/>
              <w:spacing w:before="167"/>
              <w:ind w:right="33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4A547E" w14:paraId="2F1BAA9F" w14:textId="77777777" w:rsidTr="00484649">
        <w:trPr>
          <w:trHeight w:val="1871"/>
        </w:trPr>
        <w:tc>
          <w:tcPr>
            <w:tcW w:w="624" w:type="dxa"/>
          </w:tcPr>
          <w:p w14:paraId="71CF7B16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FB1E757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2704C142" w14:textId="77777777" w:rsidR="004A547E" w:rsidRDefault="004A547E" w:rsidP="00484649">
            <w:pPr>
              <w:pStyle w:val="TableParagraph"/>
              <w:spacing w:before="167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7" w:type="dxa"/>
          </w:tcPr>
          <w:p w14:paraId="7C76D3D8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75AA019F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160D3038" w14:textId="77777777" w:rsidR="004A547E" w:rsidRDefault="004A547E" w:rsidP="00484649">
            <w:pPr>
              <w:pStyle w:val="TableParagraph"/>
              <w:spacing w:before="167"/>
              <w:ind w:left="86" w:right="20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我们的朋友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19" w:type="dxa"/>
          </w:tcPr>
          <w:p w14:paraId="12FF86C6" w14:textId="77777777" w:rsidR="004A547E" w:rsidRDefault="004A547E" w:rsidP="00484649">
            <w:pPr>
              <w:pStyle w:val="TableParagraph"/>
              <w:spacing w:before="33" w:line="292" w:lineRule="auto"/>
              <w:ind w:left="108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10"/>
                <w:sz w:val="24"/>
                <w:lang w:eastAsia="zh-CN"/>
              </w:rPr>
              <w:t xml:space="preserve">、认识民族吹管乐器笛子， </w:t>
            </w:r>
            <w:r>
              <w:rPr>
                <w:sz w:val="24"/>
                <w:lang w:eastAsia="zh-CN"/>
              </w:rPr>
              <w:t>记住笛子的音色；</w:t>
            </w:r>
          </w:p>
          <w:p w14:paraId="6FE216C5" w14:textId="77777777" w:rsidR="004A547E" w:rsidRDefault="004A547E" w:rsidP="00484649">
            <w:pPr>
              <w:pStyle w:val="TableParagraph"/>
              <w:spacing w:line="292" w:lineRule="auto"/>
              <w:ind w:left="108" w:right="1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2、学习顿（跳）音记号， 并能在歌曲中表现顿（跳）</w:t>
            </w:r>
          </w:p>
          <w:p w14:paraId="4F907049" w14:textId="77777777" w:rsidR="004A547E" w:rsidRDefault="004A547E" w:rsidP="00484649">
            <w:pPr>
              <w:pStyle w:val="TableParagraph"/>
              <w:spacing w:line="30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音的效果</w:t>
            </w:r>
            <w:proofErr w:type="spellEnd"/>
            <w:r>
              <w:rPr>
                <w:sz w:val="24"/>
              </w:rPr>
              <w:t>。</w:t>
            </w:r>
          </w:p>
        </w:tc>
        <w:tc>
          <w:tcPr>
            <w:tcW w:w="2989" w:type="dxa"/>
          </w:tcPr>
          <w:p w14:paraId="73308FEF" w14:textId="77777777" w:rsidR="004A547E" w:rsidRDefault="004A547E" w:rsidP="00484649">
            <w:pPr>
              <w:pStyle w:val="TableParagraph"/>
              <w:spacing w:before="2"/>
              <w:rPr>
                <w:sz w:val="17"/>
                <w:lang w:eastAsia="zh-CN"/>
              </w:rPr>
            </w:pPr>
          </w:p>
          <w:p w14:paraId="290EC7D9" w14:textId="77777777" w:rsidR="004A547E" w:rsidRDefault="004A547E" w:rsidP="00484649">
            <w:pPr>
              <w:pStyle w:val="TableParagraph"/>
              <w:spacing w:line="292" w:lineRule="auto"/>
              <w:ind w:left="108" w:right="94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4"/>
                <w:sz w:val="24"/>
                <w:lang w:eastAsia="zh-CN"/>
              </w:rPr>
              <w:t>、聆听《空山鸟语》、《荫</w:t>
            </w:r>
            <w:r>
              <w:rPr>
                <w:sz w:val="24"/>
                <w:lang w:eastAsia="zh-CN"/>
              </w:rPr>
              <w:t>中鸟》；</w:t>
            </w:r>
          </w:p>
          <w:p w14:paraId="3715ABC5" w14:textId="77777777" w:rsidR="004A547E" w:rsidRDefault="004A547E" w:rsidP="00484649">
            <w:pPr>
              <w:pStyle w:val="TableParagraph"/>
              <w:spacing w:line="306" w:lineRule="exact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2、演唱《顽皮的杜鹃》、</w:t>
            </w:r>
          </w:p>
          <w:p w14:paraId="556B7989" w14:textId="77777777" w:rsidR="004A547E" w:rsidRDefault="004A547E" w:rsidP="00484649">
            <w:pPr>
              <w:pStyle w:val="TableParagraph"/>
              <w:spacing w:before="67"/>
              <w:ind w:left="108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柳树姑娘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815" w:type="dxa"/>
          </w:tcPr>
          <w:p w14:paraId="172255DD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1B44B1A4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55F9674" w14:textId="77777777" w:rsidR="004A547E" w:rsidRDefault="004A547E" w:rsidP="00484649">
            <w:pPr>
              <w:pStyle w:val="TableParagraph"/>
              <w:spacing w:before="167"/>
              <w:ind w:right="3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A547E" w14:paraId="2CBDCBBC" w14:textId="77777777" w:rsidTr="00484649">
        <w:trPr>
          <w:trHeight w:val="4118"/>
        </w:trPr>
        <w:tc>
          <w:tcPr>
            <w:tcW w:w="624" w:type="dxa"/>
          </w:tcPr>
          <w:p w14:paraId="536D5E5E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25CA165D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54C8BBEF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3DEAAF9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0051E28F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606D4218" w14:textId="77777777" w:rsidR="004A547E" w:rsidRDefault="004A547E" w:rsidP="00484649">
            <w:pPr>
              <w:pStyle w:val="TableParagraph"/>
              <w:spacing w:before="8"/>
              <w:rPr>
                <w:sz w:val="28"/>
              </w:rPr>
            </w:pPr>
          </w:p>
          <w:p w14:paraId="5A8D6AC2" w14:textId="77777777" w:rsidR="004A547E" w:rsidRDefault="004A547E" w:rsidP="00484649">
            <w:pPr>
              <w:pStyle w:val="TableParagraph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7" w:type="dxa"/>
          </w:tcPr>
          <w:p w14:paraId="7E458D1C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4D4355F2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2B44F89C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10024E65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43862460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0C2E4CBF" w14:textId="77777777" w:rsidR="004A547E" w:rsidRDefault="004A547E" w:rsidP="00484649">
            <w:pPr>
              <w:pStyle w:val="TableParagraph"/>
              <w:spacing w:before="8"/>
              <w:rPr>
                <w:sz w:val="28"/>
              </w:rPr>
            </w:pPr>
          </w:p>
          <w:p w14:paraId="6742F501" w14:textId="77777777" w:rsidR="004A547E" w:rsidRDefault="004A547E" w:rsidP="00484649">
            <w:pPr>
              <w:pStyle w:val="TableParagraph"/>
              <w:ind w:left="28" w:right="20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春天的歌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19" w:type="dxa"/>
          </w:tcPr>
          <w:p w14:paraId="0EBE1B5B" w14:textId="77777777" w:rsidR="004A547E" w:rsidRDefault="004A547E" w:rsidP="00484649">
            <w:pPr>
              <w:pStyle w:val="TableParagraph"/>
              <w:spacing w:before="35" w:line="292" w:lineRule="auto"/>
              <w:ind w:left="108" w:right="95"/>
              <w:jc w:val="bot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1、在聆听和演唱音乐作品</w:t>
            </w:r>
            <w:r>
              <w:rPr>
                <w:spacing w:val="-10"/>
                <w:sz w:val="24"/>
                <w:lang w:eastAsia="zh-CN"/>
              </w:rPr>
              <w:t>中，想象或联想音乐表现的“春”的意境，能用歌声表</w:t>
            </w:r>
            <w:r>
              <w:rPr>
                <w:spacing w:val="12"/>
                <w:sz w:val="24"/>
                <w:lang w:eastAsia="zh-CN"/>
              </w:rPr>
              <w:t>达对春天和大自然的赞美之情；</w:t>
            </w:r>
          </w:p>
          <w:p w14:paraId="2E2C2C6E" w14:textId="77777777" w:rsidR="004A547E" w:rsidRDefault="004A547E" w:rsidP="00484649">
            <w:pPr>
              <w:pStyle w:val="TableParagraph"/>
              <w:spacing w:line="290" w:lineRule="auto"/>
              <w:ind w:left="108" w:right="9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2、认识民族乐器—笙，并记住笙的音色特点；</w:t>
            </w:r>
          </w:p>
          <w:p w14:paraId="6FB13E8A" w14:textId="77777777" w:rsidR="004A547E" w:rsidRDefault="004A547E" w:rsidP="00484649">
            <w:pPr>
              <w:pStyle w:val="TableParagraph"/>
              <w:spacing w:line="292" w:lineRule="auto"/>
              <w:ind w:left="108" w:right="1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3、认识并掌握十六分音符和八分音符，并能在演唱、编创等音乐实践活动中正</w:t>
            </w:r>
          </w:p>
          <w:p w14:paraId="7DB93861" w14:textId="77777777" w:rsidR="004A547E" w:rsidRDefault="004A547E" w:rsidP="00484649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确表现及运用</w:t>
            </w:r>
            <w:proofErr w:type="spellEnd"/>
            <w:r>
              <w:rPr>
                <w:sz w:val="24"/>
              </w:rPr>
              <w:t>。</w:t>
            </w:r>
          </w:p>
        </w:tc>
        <w:tc>
          <w:tcPr>
            <w:tcW w:w="2989" w:type="dxa"/>
          </w:tcPr>
          <w:p w14:paraId="45B4D201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44E95870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46F2A5FE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65D6CAED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7C33D523" w14:textId="77777777" w:rsidR="004A547E" w:rsidRDefault="004A547E" w:rsidP="00484649">
            <w:pPr>
              <w:pStyle w:val="TableParagraph"/>
              <w:spacing w:before="5"/>
              <w:rPr>
                <w:sz w:val="23"/>
                <w:lang w:eastAsia="zh-CN"/>
              </w:rPr>
            </w:pPr>
          </w:p>
          <w:p w14:paraId="6B84A742" w14:textId="77777777" w:rsidR="004A547E" w:rsidRDefault="004A547E" w:rsidP="00484649">
            <w:pPr>
              <w:pStyle w:val="TableParagraph"/>
              <w:ind w:left="108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30"/>
                <w:sz w:val="24"/>
                <w:lang w:eastAsia="zh-CN"/>
              </w:rPr>
              <w:t>、聆听《杨柳青》、《春》；</w:t>
            </w:r>
          </w:p>
          <w:p w14:paraId="5B117F71" w14:textId="77777777" w:rsidR="004A547E" w:rsidRDefault="004A547E" w:rsidP="00484649">
            <w:pPr>
              <w:pStyle w:val="TableParagraph"/>
              <w:spacing w:before="67" w:line="292" w:lineRule="auto"/>
              <w:ind w:left="108" w:right="94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</w:t>
            </w:r>
            <w:r>
              <w:rPr>
                <w:spacing w:val="-24"/>
                <w:sz w:val="24"/>
                <w:lang w:eastAsia="zh-CN"/>
              </w:rPr>
              <w:t>、演唱《嘀哩嘀哩》、《春</w:t>
            </w:r>
            <w:r>
              <w:rPr>
                <w:sz w:val="24"/>
                <w:lang w:eastAsia="zh-CN"/>
              </w:rPr>
              <w:t>天举行音乐会》</w:t>
            </w:r>
          </w:p>
        </w:tc>
        <w:tc>
          <w:tcPr>
            <w:tcW w:w="815" w:type="dxa"/>
          </w:tcPr>
          <w:p w14:paraId="4953049E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10E4F0D3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39F796CF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6A6159F7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33C53F9C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31260636" w14:textId="77777777" w:rsidR="004A547E" w:rsidRDefault="004A547E" w:rsidP="00484649">
            <w:pPr>
              <w:pStyle w:val="TableParagraph"/>
              <w:spacing w:before="8"/>
              <w:rPr>
                <w:sz w:val="28"/>
                <w:lang w:eastAsia="zh-CN"/>
              </w:rPr>
            </w:pPr>
          </w:p>
          <w:p w14:paraId="1AC9047C" w14:textId="77777777" w:rsidR="004A547E" w:rsidRDefault="004A547E" w:rsidP="00484649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A547E" w14:paraId="37FC9955" w14:textId="77777777" w:rsidTr="00484649">
        <w:trPr>
          <w:trHeight w:val="3744"/>
        </w:trPr>
        <w:tc>
          <w:tcPr>
            <w:tcW w:w="624" w:type="dxa"/>
          </w:tcPr>
          <w:p w14:paraId="083DB81A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42CC77E4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9203361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235FEA01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1A0F311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0699B0B1" w14:textId="77777777" w:rsidR="004A547E" w:rsidRDefault="004A547E" w:rsidP="00484649">
            <w:pPr>
              <w:pStyle w:val="TableParagraph"/>
              <w:spacing w:before="180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7" w:type="dxa"/>
          </w:tcPr>
          <w:p w14:paraId="511C1DCA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EAF9DA8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7240169C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1FB0640C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4CFAE01F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4F74F534" w14:textId="77777777" w:rsidR="004A547E" w:rsidRDefault="004A547E" w:rsidP="00484649">
            <w:pPr>
              <w:pStyle w:val="TableParagraph"/>
              <w:spacing w:before="180"/>
              <w:ind w:left="28" w:right="20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音乐会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19" w:type="dxa"/>
          </w:tcPr>
          <w:p w14:paraId="54EFB3F7" w14:textId="77777777" w:rsidR="004A547E" w:rsidRDefault="004A547E" w:rsidP="00484649">
            <w:pPr>
              <w:pStyle w:val="TableParagraph"/>
              <w:spacing w:before="35" w:line="292" w:lineRule="auto"/>
              <w:ind w:left="108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10"/>
                <w:sz w:val="24"/>
                <w:lang w:eastAsia="zh-CN"/>
              </w:rPr>
              <w:t>、能在乐曲中分辨手风琴、口琴、木吉他的音色，了解</w:t>
            </w:r>
            <w:r>
              <w:rPr>
                <w:spacing w:val="-15"/>
                <w:sz w:val="24"/>
                <w:lang w:eastAsia="zh-CN"/>
              </w:rPr>
              <w:t>这些乐器的演奏方法，能随乐曲模仿其演奏动作；</w:t>
            </w:r>
          </w:p>
          <w:p w14:paraId="0AD7F009" w14:textId="77777777" w:rsidR="004A547E" w:rsidRDefault="004A547E" w:rsidP="00484649">
            <w:pPr>
              <w:pStyle w:val="TableParagraph"/>
              <w:spacing w:line="295" w:lineRule="auto"/>
              <w:ind w:left="108" w:right="9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</w:t>
            </w:r>
            <w:r>
              <w:rPr>
                <w:spacing w:val="-1"/>
                <w:sz w:val="24"/>
                <w:lang w:eastAsia="zh-CN"/>
              </w:rPr>
              <w:t>、能用自然优美的歌声做</w:t>
            </w:r>
            <w:r>
              <w:rPr>
                <w:sz w:val="24"/>
                <w:lang w:eastAsia="zh-CN"/>
              </w:rPr>
              <w:t>二部轮唱的发声练习；</w:t>
            </w:r>
          </w:p>
          <w:p w14:paraId="192052ED" w14:textId="77777777" w:rsidR="004A547E" w:rsidRDefault="004A547E" w:rsidP="00484649">
            <w:pPr>
              <w:pStyle w:val="TableParagraph"/>
              <w:spacing w:line="292" w:lineRule="auto"/>
              <w:ind w:left="108" w:right="95"/>
              <w:jc w:val="both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3、复习巩固八分休止符的</w:t>
            </w:r>
            <w:r>
              <w:rPr>
                <w:spacing w:val="-10"/>
                <w:sz w:val="24"/>
                <w:lang w:eastAsia="zh-CN"/>
              </w:rPr>
              <w:t>知识，能够选择合适的打击</w:t>
            </w:r>
            <w:r>
              <w:rPr>
                <w:spacing w:val="-9"/>
                <w:sz w:val="24"/>
                <w:lang w:eastAsia="zh-CN"/>
              </w:rPr>
              <w:t>乐器为短小旋律伴奏，并准</w:t>
            </w:r>
          </w:p>
          <w:p w14:paraId="081A16C8" w14:textId="77777777" w:rsidR="004A547E" w:rsidRDefault="004A547E" w:rsidP="00484649">
            <w:pPr>
              <w:pStyle w:val="TableParagraph"/>
              <w:spacing w:line="305" w:lineRule="exact"/>
              <w:ind w:left="108"/>
              <w:rPr>
                <w:sz w:val="24"/>
                <w:lang w:eastAsia="zh-CN"/>
              </w:rPr>
            </w:pPr>
            <w:proofErr w:type="gramStart"/>
            <w:r>
              <w:rPr>
                <w:sz w:val="24"/>
                <w:lang w:eastAsia="zh-CN"/>
              </w:rPr>
              <w:t>确掌握</w:t>
            </w:r>
            <w:proofErr w:type="gramEnd"/>
            <w:r>
              <w:rPr>
                <w:sz w:val="24"/>
                <w:lang w:eastAsia="zh-CN"/>
              </w:rPr>
              <w:t>八分休止符的时值。</w:t>
            </w:r>
          </w:p>
        </w:tc>
        <w:tc>
          <w:tcPr>
            <w:tcW w:w="2989" w:type="dxa"/>
          </w:tcPr>
          <w:p w14:paraId="6BE8B179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58ED5F59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256FC4DB" w14:textId="77777777" w:rsidR="004A547E" w:rsidRDefault="004A547E" w:rsidP="00484649">
            <w:pPr>
              <w:pStyle w:val="TableParagraph"/>
              <w:rPr>
                <w:sz w:val="24"/>
                <w:lang w:eastAsia="zh-CN"/>
              </w:rPr>
            </w:pPr>
          </w:p>
          <w:p w14:paraId="4BDFD223" w14:textId="77777777" w:rsidR="004A547E" w:rsidRDefault="004A547E" w:rsidP="00484649">
            <w:pPr>
              <w:pStyle w:val="TableParagraph"/>
              <w:spacing w:before="2"/>
              <w:rPr>
                <w:sz w:val="18"/>
                <w:lang w:eastAsia="zh-CN"/>
              </w:rPr>
            </w:pPr>
          </w:p>
          <w:p w14:paraId="648D549E" w14:textId="77777777" w:rsidR="004A547E" w:rsidRDefault="004A547E" w:rsidP="00484649">
            <w:pPr>
              <w:pStyle w:val="TableParagraph"/>
              <w:spacing w:line="292" w:lineRule="auto"/>
              <w:ind w:left="108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1、聆听《进行曲》、《男生贾里新传》、《船歌》； 2</w:t>
            </w:r>
            <w:r>
              <w:rPr>
                <w:spacing w:val="-12"/>
                <w:sz w:val="24"/>
                <w:lang w:eastAsia="zh-CN"/>
              </w:rPr>
              <w:t>、演唱《我是小音乐家》、</w:t>
            </w:r>
          </w:p>
          <w:p w14:paraId="1CF40B51" w14:textId="77777777" w:rsidR="004A547E" w:rsidRDefault="004A547E" w:rsidP="00484649">
            <w:pPr>
              <w:pStyle w:val="TableParagraph"/>
              <w:spacing w:line="305" w:lineRule="exact"/>
              <w:ind w:left="108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嘹亮歌声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815" w:type="dxa"/>
          </w:tcPr>
          <w:p w14:paraId="5962D4B4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F86D2A9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24C6BFF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8D7DDDE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4C676B62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368F715C" w14:textId="77777777" w:rsidR="004A547E" w:rsidRDefault="004A547E" w:rsidP="00484649">
            <w:pPr>
              <w:pStyle w:val="TableParagraph"/>
              <w:spacing w:before="180"/>
              <w:ind w:right="3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A547E" w14:paraId="6FDE401B" w14:textId="77777777" w:rsidTr="00484649">
        <w:trPr>
          <w:trHeight w:val="2245"/>
        </w:trPr>
        <w:tc>
          <w:tcPr>
            <w:tcW w:w="624" w:type="dxa"/>
          </w:tcPr>
          <w:p w14:paraId="70933395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5A2ED5EF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51D226F0" w14:textId="77777777" w:rsidR="004A547E" w:rsidRDefault="004A547E" w:rsidP="00484649">
            <w:pPr>
              <w:pStyle w:val="TableParagraph"/>
              <w:spacing w:before="7"/>
              <w:rPr>
                <w:sz w:val="27"/>
              </w:rPr>
            </w:pPr>
          </w:p>
          <w:p w14:paraId="062C9B5C" w14:textId="77777777" w:rsidR="004A547E" w:rsidRDefault="004A547E" w:rsidP="00484649">
            <w:pPr>
              <w:pStyle w:val="TableParagraph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7" w:type="dxa"/>
          </w:tcPr>
          <w:p w14:paraId="7850C78C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4E044FBA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167374CE" w14:textId="77777777" w:rsidR="004A547E" w:rsidRDefault="004A547E" w:rsidP="00484649">
            <w:pPr>
              <w:pStyle w:val="TableParagraph"/>
              <w:spacing w:before="7"/>
              <w:rPr>
                <w:sz w:val="27"/>
              </w:rPr>
            </w:pPr>
          </w:p>
          <w:p w14:paraId="6654BB54" w14:textId="77777777" w:rsidR="004A547E" w:rsidRDefault="004A547E" w:rsidP="00484649">
            <w:pPr>
              <w:pStyle w:val="TableParagraph"/>
              <w:ind w:left="28" w:right="20"/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牧童之歌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19" w:type="dxa"/>
          </w:tcPr>
          <w:p w14:paraId="5BA38411" w14:textId="77777777" w:rsidR="004A547E" w:rsidRDefault="004A547E" w:rsidP="00484649">
            <w:pPr>
              <w:pStyle w:val="TableParagraph"/>
              <w:spacing w:before="34" w:line="292" w:lineRule="auto"/>
              <w:ind w:left="108" w:right="9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1、认识唢呐并记住唢呐的音色；</w:t>
            </w:r>
          </w:p>
          <w:p w14:paraId="2B0E785D" w14:textId="77777777" w:rsidR="004A547E" w:rsidRDefault="004A547E" w:rsidP="00484649">
            <w:pPr>
              <w:pStyle w:val="TableParagraph"/>
              <w:spacing w:line="304" w:lineRule="exact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2、认识全音符，并在歌曲</w:t>
            </w:r>
          </w:p>
          <w:p w14:paraId="652C48BF" w14:textId="77777777" w:rsidR="004A547E" w:rsidRDefault="004A547E" w:rsidP="00484649">
            <w:pPr>
              <w:pStyle w:val="TableParagraph"/>
              <w:spacing w:before="70" w:line="292" w:lineRule="auto"/>
              <w:ind w:left="108" w:right="1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《小小羊儿要回家》中唱准全音符的时值；</w:t>
            </w:r>
          </w:p>
          <w:p w14:paraId="6EEFB3BB" w14:textId="77777777" w:rsidR="004A547E" w:rsidRDefault="004A547E" w:rsidP="00484649">
            <w:pPr>
              <w:pStyle w:val="TableParagraph"/>
              <w:spacing w:line="306" w:lineRule="exact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3、能用指定的音为节奏短</w:t>
            </w:r>
          </w:p>
        </w:tc>
        <w:tc>
          <w:tcPr>
            <w:tcW w:w="2989" w:type="dxa"/>
          </w:tcPr>
          <w:p w14:paraId="7CCEFFCC" w14:textId="77777777" w:rsidR="004A547E" w:rsidRDefault="004A547E" w:rsidP="00484649">
            <w:pPr>
              <w:pStyle w:val="TableParagraph"/>
              <w:spacing w:before="11"/>
              <w:rPr>
                <w:sz w:val="31"/>
                <w:lang w:eastAsia="zh-CN"/>
              </w:rPr>
            </w:pPr>
          </w:p>
          <w:p w14:paraId="2C38207C" w14:textId="77777777" w:rsidR="004A547E" w:rsidRDefault="004A547E" w:rsidP="00484649">
            <w:pPr>
              <w:pStyle w:val="TableParagraph"/>
              <w:spacing w:before="1" w:line="290" w:lineRule="auto"/>
              <w:ind w:left="108" w:right="96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"/>
                <w:sz w:val="24"/>
                <w:lang w:eastAsia="zh-CN"/>
              </w:rPr>
              <w:t>、聆听《小放牛》、《孤</w:t>
            </w:r>
            <w:r>
              <w:rPr>
                <w:sz w:val="24"/>
                <w:lang w:eastAsia="zh-CN"/>
              </w:rPr>
              <w:t>独的放羊人》；</w:t>
            </w:r>
          </w:p>
          <w:p w14:paraId="0042F3C4" w14:textId="77777777" w:rsidR="004A547E" w:rsidRDefault="004A547E" w:rsidP="00484649">
            <w:pPr>
              <w:pStyle w:val="TableParagraph"/>
              <w:spacing w:before="2" w:line="295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>、演唱《剪羊毛》、《</w:t>
            </w:r>
            <w:proofErr w:type="spellStart"/>
            <w:r>
              <w:rPr>
                <w:spacing w:val="-2"/>
                <w:sz w:val="24"/>
              </w:rPr>
              <w:t>小</w:t>
            </w:r>
            <w:r>
              <w:rPr>
                <w:sz w:val="24"/>
              </w:rPr>
              <w:t>小羊儿要回家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815" w:type="dxa"/>
          </w:tcPr>
          <w:p w14:paraId="238E5AF4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274417B0" w14:textId="77777777" w:rsidR="004A547E" w:rsidRDefault="004A547E" w:rsidP="00484649">
            <w:pPr>
              <w:pStyle w:val="TableParagraph"/>
              <w:rPr>
                <w:sz w:val="24"/>
              </w:rPr>
            </w:pPr>
          </w:p>
          <w:p w14:paraId="7A4D8304" w14:textId="77777777" w:rsidR="004A547E" w:rsidRDefault="004A547E" w:rsidP="00484649">
            <w:pPr>
              <w:pStyle w:val="TableParagraph"/>
              <w:spacing w:before="7"/>
              <w:rPr>
                <w:sz w:val="27"/>
              </w:rPr>
            </w:pPr>
          </w:p>
          <w:p w14:paraId="0AA8269E" w14:textId="77777777" w:rsidR="004A547E" w:rsidRDefault="004A547E" w:rsidP="00484649">
            <w:pPr>
              <w:pStyle w:val="TableParagraph"/>
              <w:ind w:right="3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3C4E3B4D" w14:textId="77777777" w:rsidR="004A547E" w:rsidRDefault="004A547E" w:rsidP="004A547E">
      <w:pPr>
        <w:jc w:val="right"/>
        <w:rPr>
          <w:sz w:val="24"/>
        </w:rPr>
        <w:sectPr w:rsidR="004A547E">
          <w:headerReference w:type="default" r:id="rId8"/>
          <w:footerReference w:type="default" r:id="rId9"/>
          <w:pgSz w:w="11910" w:h="16840"/>
          <w:pgMar w:top="1400" w:right="1180" w:bottom="740" w:left="1200" w:header="0" w:footer="541" w:gutter="0"/>
          <w:pgNumType w:start="2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837"/>
        <w:gridCol w:w="3019"/>
        <w:gridCol w:w="2989"/>
        <w:gridCol w:w="815"/>
      </w:tblGrid>
      <w:tr w:rsidR="004A547E" w14:paraId="57B68218" w14:textId="77777777" w:rsidTr="00484649">
        <w:trPr>
          <w:trHeight w:val="678"/>
        </w:trPr>
        <w:tc>
          <w:tcPr>
            <w:tcW w:w="624" w:type="dxa"/>
          </w:tcPr>
          <w:p w14:paraId="2045DD9B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</w:tcPr>
          <w:p w14:paraId="3353349D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9" w:type="dxa"/>
          </w:tcPr>
          <w:p w14:paraId="1A163272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句编配旋律</w:t>
            </w:r>
            <w:proofErr w:type="spellEnd"/>
            <w:r>
              <w:rPr>
                <w:sz w:val="24"/>
              </w:rPr>
              <w:t>。</w:t>
            </w:r>
          </w:p>
        </w:tc>
        <w:tc>
          <w:tcPr>
            <w:tcW w:w="2989" w:type="dxa"/>
          </w:tcPr>
          <w:p w14:paraId="6099F6DC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15" w:type="dxa"/>
          </w:tcPr>
          <w:p w14:paraId="0DA03FA6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A547E" w14:paraId="1A92E2FE" w14:textId="77777777" w:rsidTr="00484649">
        <w:trPr>
          <w:trHeight w:val="374"/>
        </w:trPr>
        <w:tc>
          <w:tcPr>
            <w:tcW w:w="624" w:type="dxa"/>
            <w:tcBorders>
              <w:bottom w:val="nil"/>
            </w:tcBorders>
          </w:tcPr>
          <w:p w14:paraId="0FA9B4CE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  <w:tcBorders>
              <w:bottom w:val="nil"/>
            </w:tcBorders>
          </w:tcPr>
          <w:p w14:paraId="7C89ED64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9" w:type="dxa"/>
            <w:tcBorders>
              <w:bottom w:val="nil"/>
            </w:tcBorders>
          </w:tcPr>
          <w:p w14:paraId="52651C20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掌握比较常用的单纯音符、</w:t>
            </w:r>
          </w:p>
        </w:tc>
        <w:tc>
          <w:tcPr>
            <w:tcW w:w="2989" w:type="dxa"/>
            <w:tcBorders>
              <w:bottom w:val="nil"/>
            </w:tcBorders>
          </w:tcPr>
          <w:p w14:paraId="0BF4C8C7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2"/>
                <w:sz w:val="24"/>
                <w:lang w:eastAsia="zh-CN"/>
              </w:rPr>
              <w:t>、聆听《我爱米兰》、</w:t>
            </w:r>
            <w:proofErr w:type="gramStart"/>
            <w:r>
              <w:rPr>
                <w:spacing w:val="-22"/>
                <w:sz w:val="24"/>
                <w:lang w:eastAsia="zh-CN"/>
              </w:rPr>
              <w:t>《</w:t>
            </w:r>
            <w:proofErr w:type="gramEnd"/>
            <w:r>
              <w:rPr>
                <w:spacing w:val="-22"/>
                <w:sz w:val="24"/>
                <w:lang w:eastAsia="zh-CN"/>
              </w:rPr>
              <w:t>飞</w:t>
            </w:r>
          </w:p>
        </w:tc>
        <w:tc>
          <w:tcPr>
            <w:tcW w:w="815" w:type="dxa"/>
            <w:tcBorders>
              <w:bottom w:val="nil"/>
            </w:tcBorders>
          </w:tcPr>
          <w:p w14:paraId="48C722E7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</w:tr>
      <w:tr w:rsidR="004A547E" w14:paraId="05EE8140" w14:textId="77777777" w:rsidTr="00484649">
        <w:trPr>
          <w:trHeight w:val="748"/>
        </w:trPr>
        <w:tc>
          <w:tcPr>
            <w:tcW w:w="624" w:type="dxa"/>
            <w:tcBorders>
              <w:top w:val="nil"/>
              <w:bottom w:val="nil"/>
            </w:tcBorders>
          </w:tcPr>
          <w:p w14:paraId="101AF368" w14:textId="77777777" w:rsidR="004A547E" w:rsidRDefault="004A547E" w:rsidP="00484649">
            <w:pPr>
              <w:pStyle w:val="TableParagraph"/>
              <w:spacing w:before="2"/>
              <w:rPr>
                <w:sz w:val="17"/>
                <w:lang w:eastAsia="zh-CN"/>
              </w:rPr>
            </w:pPr>
          </w:p>
          <w:p w14:paraId="74F89B0B" w14:textId="77777777" w:rsidR="004A547E" w:rsidRDefault="004A547E" w:rsidP="00484649">
            <w:pPr>
              <w:pStyle w:val="TableParagraph"/>
              <w:spacing w:before="1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37" w:type="dxa"/>
            <w:tcBorders>
              <w:top w:val="nil"/>
              <w:bottom w:val="nil"/>
            </w:tcBorders>
          </w:tcPr>
          <w:p w14:paraId="0060F308" w14:textId="77777777" w:rsidR="004A547E" w:rsidRDefault="004A547E" w:rsidP="00484649">
            <w:pPr>
              <w:pStyle w:val="TableParagraph"/>
              <w:spacing w:before="2"/>
              <w:rPr>
                <w:sz w:val="17"/>
              </w:rPr>
            </w:pPr>
          </w:p>
          <w:p w14:paraId="22581B1A" w14:textId="77777777" w:rsidR="004A547E" w:rsidRDefault="004A547E" w:rsidP="00484649">
            <w:pPr>
              <w:pStyle w:val="TableParagraph"/>
              <w:spacing w:before="1"/>
              <w:ind w:left="197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老师您好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14:paraId="291479D5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休止符的时值，并能在音乐</w:t>
            </w:r>
          </w:p>
          <w:p w14:paraId="1192A9E3" w14:textId="77777777" w:rsidR="004A547E" w:rsidRDefault="004A547E" w:rsidP="00484649">
            <w:pPr>
              <w:pStyle w:val="TableParagraph"/>
              <w:spacing w:before="67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实践活动</w:t>
            </w:r>
            <w:proofErr w:type="gramStart"/>
            <w:r>
              <w:rPr>
                <w:sz w:val="24"/>
                <w:lang w:eastAsia="zh-CN"/>
              </w:rPr>
              <w:t>中听辨及运用</w:t>
            </w:r>
            <w:proofErr w:type="gramEnd"/>
            <w:r>
              <w:rPr>
                <w:sz w:val="24"/>
                <w:lang w:eastAsia="zh-CN"/>
              </w:rPr>
              <w:t>。</w:t>
            </w:r>
          </w:p>
        </w:tc>
        <w:tc>
          <w:tcPr>
            <w:tcW w:w="2989" w:type="dxa"/>
            <w:tcBorders>
              <w:top w:val="nil"/>
              <w:bottom w:val="nil"/>
            </w:tcBorders>
          </w:tcPr>
          <w:p w14:paraId="428C2435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来的花瓣</w:t>
            </w:r>
            <w:proofErr w:type="gramStart"/>
            <w:r>
              <w:rPr>
                <w:sz w:val="24"/>
                <w:lang w:eastAsia="zh-CN"/>
              </w:rPr>
              <w:t>》</w:t>
            </w:r>
            <w:proofErr w:type="gramEnd"/>
            <w:r>
              <w:rPr>
                <w:sz w:val="24"/>
                <w:lang w:eastAsia="zh-CN"/>
              </w:rPr>
              <w:t>；</w:t>
            </w:r>
          </w:p>
          <w:p w14:paraId="1555EEAE" w14:textId="77777777" w:rsidR="004A547E" w:rsidRDefault="004A547E" w:rsidP="00484649">
            <w:pPr>
              <w:pStyle w:val="TableParagraph"/>
              <w:spacing w:before="67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每当我走过老师</w:t>
            </w: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1CB2527E" w14:textId="77777777" w:rsidR="004A547E" w:rsidRDefault="004A547E" w:rsidP="00484649">
            <w:pPr>
              <w:pStyle w:val="TableParagraph"/>
              <w:spacing w:before="2"/>
              <w:rPr>
                <w:sz w:val="17"/>
                <w:lang w:eastAsia="zh-CN"/>
              </w:rPr>
            </w:pPr>
          </w:p>
          <w:p w14:paraId="001377FB" w14:textId="77777777" w:rsidR="004A547E" w:rsidRDefault="004A547E" w:rsidP="00484649">
            <w:pPr>
              <w:pStyle w:val="TableParagraph"/>
              <w:spacing w:before="1"/>
              <w:ind w:right="3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A547E" w14:paraId="4F4EE53A" w14:textId="77777777" w:rsidTr="00484649">
        <w:trPr>
          <w:trHeight w:val="375"/>
        </w:trPr>
        <w:tc>
          <w:tcPr>
            <w:tcW w:w="624" w:type="dxa"/>
            <w:tcBorders>
              <w:top w:val="nil"/>
            </w:tcBorders>
          </w:tcPr>
          <w:p w14:paraId="29E1160C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  <w:tcBorders>
              <w:top w:val="nil"/>
            </w:tcBorders>
          </w:tcPr>
          <w:p w14:paraId="3B17886B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9" w:type="dxa"/>
            <w:tcBorders>
              <w:top w:val="nil"/>
            </w:tcBorders>
          </w:tcPr>
          <w:p w14:paraId="10D95222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89" w:type="dxa"/>
            <w:tcBorders>
              <w:top w:val="nil"/>
            </w:tcBorders>
          </w:tcPr>
          <w:p w14:paraId="7C308CFB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窗前</w:t>
            </w:r>
            <w:proofErr w:type="spellEnd"/>
            <w:r>
              <w:rPr>
                <w:sz w:val="24"/>
              </w:rPr>
              <w:t>》、《</w:t>
            </w:r>
            <w:proofErr w:type="spellStart"/>
            <w:r>
              <w:rPr>
                <w:sz w:val="24"/>
              </w:rPr>
              <w:t>甜甜的秘密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815" w:type="dxa"/>
            <w:tcBorders>
              <w:top w:val="nil"/>
            </w:tcBorders>
          </w:tcPr>
          <w:p w14:paraId="6D9D86F2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A547E" w14:paraId="574C3584" w14:textId="77777777" w:rsidTr="00484649">
        <w:trPr>
          <w:trHeight w:val="373"/>
        </w:trPr>
        <w:tc>
          <w:tcPr>
            <w:tcW w:w="624" w:type="dxa"/>
            <w:tcBorders>
              <w:bottom w:val="nil"/>
            </w:tcBorders>
          </w:tcPr>
          <w:p w14:paraId="20BCD0E4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  <w:tcBorders>
              <w:bottom w:val="nil"/>
            </w:tcBorders>
          </w:tcPr>
          <w:p w14:paraId="06A6871C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9" w:type="dxa"/>
            <w:tcBorders>
              <w:bottom w:val="nil"/>
            </w:tcBorders>
          </w:tcPr>
          <w:p w14:paraId="3D99ED34" w14:textId="77777777" w:rsidR="004A547E" w:rsidRDefault="004A547E" w:rsidP="00484649">
            <w:pPr>
              <w:pStyle w:val="TableParagraph"/>
              <w:spacing w:before="32"/>
              <w:ind w:left="108" w:right="-29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</w:t>
            </w:r>
            <w:r>
              <w:rPr>
                <w:spacing w:val="-20"/>
                <w:sz w:val="24"/>
                <w:lang w:eastAsia="zh-CN"/>
              </w:rPr>
              <w:t xml:space="preserve">、认识唱名高音 </w:t>
            </w:r>
            <w:r>
              <w:rPr>
                <w:sz w:val="24"/>
                <w:lang w:eastAsia="zh-CN"/>
              </w:rPr>
              <w:t>2</w:t>
            </w:r>
            <w:r>
              <w:rPr>
                <w:spacing w:val="-84"/>
                <w:sz w:val="24"/>
                <w:lang w:eastAsia="zh-CN"/>
              </w:rPr>
              <w:t>、</w:t>
            </w:r>
            <w:r>
              <w:rPr>
                <w:spacing w:val="-18"/>
                <w:sz w:val="24"/>
                <w:lang w:eastAsia="zh-CN"/>
              </w:rPr>
              <w:t>3（re1</w:t>
            </w:r>
            <w:r>
              <w:rPr>
                <w:spacing w:val="-12"/>
                <w:sz w:val="24"/>
                <w:lang w:eastAsia="zh-CN"/>
              </w:rPr>
              <w:t>、</w:t>
            </w:r>
          </w:p>
        </w:tc>
        <w:tc>
          <w:tcPr>
            <w:tcW w:w="2989" w:type="dxa"/>
            <w:tcBorders>
              <w:bottom w:val="nil"/>
            </w:tcBorders>
          </w:tcPr>
          <w:p w14:paraId="552DA7ED" w14:textId="77777777" w:rsidR="004A547E" w:rsidRDefault="004A547E" w:rsidP="00484649">
            <w:pPr>
              <w:pStyle w:val="TableParagraph"/>
              <w:spacing w:before="32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1、聆听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帕米尔，我的家</w:t>
            </w:r>
          </w:p>
        </w:tc>
        <w:tc>
          <w:tcPr>
            <w:tcW w:w="815" w:type="dxa"/>
            <w:tcBorders>
              <w:bottom w:val="nil"/>
            </w:tcBorders>
          </w:tcPr>
          <w:p w14:paraId="5390063D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</w:tr>
      <w:tr w:rsidR="004A547E" w14:paraId="0154679B" w14:textId="77777777" w:rsidTr="00484649">
        <w:trPr>
          <w:trHeight w:val="374"/>
        </w:trPr>
        <w:tc>
          <w:tcPr>
            <w:tcW w:w="624" w:type="dxa"/>
            <w:tcBorders>
              <w:top w:val="nil"/>
              <w:bottom w:val="nil"/>
            </w:tcBorders>
          </w:tcPr>
          <w:p w14:paraId="21ADDD40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1837" w:type="dxa"/>
            <w:tcBorders>
              <w:top w:val="nil"/>
              <w:bottom w:val="nil"/>
            </w:tcBorders>
          </w:tcPr>
          <w:p w14:paraId="260DA0FD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14:paraId="73E5E159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r>
              <w:rPr>
                <w:sz w:val="24"/>
              </w:rPr>
              <w:t>mi1）能由低到高排出 sol</w:t>
            </w:r>
          </w:p>
        </w:tc>
        <w:tc>
          <w:tcPr>
            <w:tcW w:w="2989" w:type="dxa"/>
            <w:tcBorders>
              <w:top w:val="nil"/>
              <w:bottom w:val="nil"/>
            </w:tcBorders>
          </w:tcPr>
          <w:p w14:paraId="5503128F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pacing w:val="-11"/>
                <w:sz w:val="24"/>
                <w:lang w:eastAsia="zh-CN"/>
              </w:rPr>
              <w:t>乡多么美</w:t>
            </w:r>
            <w:proofErr w:type="gramStart"/>
            <w:r>
              <w:rPr>
                <w:spacing w:val="-11"/>
                <w:sz w:val="24"/>
                <w:lang w:eastAsia="zh-CN"/>
              </w:rPr>
              <w:t>》</w:t>
            </w:r>
            <w:proofErr w:type="gramEnd"/>
            <w:r>
              <w:rPr>
                <w:spacing w:val="-11"/>
                <w:sz w:val="24"/>
                <w:lang w:eastAsia="zh-CN"/>
              </w:rPr>
              <w:t>、</w:t>
            </w:r>
            <w:proofErr w:type="gramStart"/>
            <w:r>
              <w:rPr>
                <w:spacing w:val="-11"/>
                <w:sz w:val="24"/>
                <w:lang w:eastAsia="zh-CN"/>
              </w:rPr>
              <w:t>《</w:t>
            </w:r>
            <w:proofErr w:type="gramEnd"/>
            <w:r>
              <w:rPr>
                <w:spacing w:val="-11"/>
                <w:sz w:val="24"/>
                <w:lang w:eastAsia="zh-CN"/>
              </w:rPr>
              <w:t>在那桃花盛</w:t>
            </w: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71EBE245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  <w:lang w:eastAsia="zh-CN"/>
              </w:rPr>
            </w:pPr>
          </w:p>
        </w:tc>
      </w:tr>
      <w:tr w:rsidR="004A547E" w14:paraId="29A41E7B" w14:textId="77777777" w:rsidTr="00484649">
        <w:trPr>
          <w:trHeight w:val="748"/>
        </w:trPr>
        <w:tc>
          <w:tcPr>
            <w:tcW w:w="624" w:type="dxa"/>
            <w:tcBorders>
              <w:top w:val="nil"/>
              <w:bottom w:val="nil"/>
            </w:tcBorders>
          </w:tcPr>
          <w:p w14:paraId="1E176693" w14:textId="77777777" w:rsidR="004A547E" w:rsidRDefault="004A547E" w:rsidP="00484649">
            <w:pPr>
              <w:pStyle w:val="TableParagraph"/>
              <w:spacing w:before="2"/>
              <w:rPr>
                <w:sz w:val="17"/>
                <w:lang w:eastAsia="zh-CN"/>
              </w:rPr>
            </w:pPr>
          </w:p>
          <w:p w14:paraId="02C6D0E7" w14:textId="77777777" w:rsidR="004A547E" w:rsidRDefault="004A547E" w:rsidP="00484649">
            <w:pPr>
              <w:pStyle w:val="TableParagraph"/>
              <w:spacing w:before="1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37" w:type="dxa"/>
            <w:tcBorders>
              <w:top w:val="nil"/>
              <w:bottom w:val="nil"/>
            </w:tcBorders>
          </w:tcPr>
          <w:p w14:paraId="2048CF13" w14:textId="77777777" w:rsidR="004A547E" w:rsidRDefault="004A547E" w:rsidP="00484649">
            <w:pPr>
              <w:pStyle w:val="TableParagraph"/>
              <w:spacing w:before="2"/>
              <w:rPr>
                <w:sz w:val="17"/>
              </w:rPr>
            </w:pPr>
          </w:p>
          <w:p w14:paraId="243CE0FD" w14:textId="77777777" w:rsidR="004A547E" w:rsidRDefault="004A547E" w:rsidP="00484649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《</w:t>
            </w:r>
            <w:proofErr w:type="spellStart"/>
            <w:r>
              <w:rPr>
                <w:sz w:val="24"/>
              </w:rPr>
              <w:t>家乡赞歌</w:t>
            </w:r>
            <w:proofErr w:type="spellEnd"/>
            <w:r>
              <w:rPr>
                <w:sz w:val="24"/>
              </w:rPr>
              <w:t>》</w:t>
            </w:r>
          </w:p>
        </w:tc>
        <w:tc>
          <w:tcPr>
            <w:tcW w:w="3019" w:type="dxa"/>
            <w:tcBorders>
              <w:top w:val="nil"/>
              <w:bottom w:val="nil"/>
            </w:tcBorders>
          </w:tcPr>
          <w:p w14:paraId="4E900AE9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r>
              <w:rPr>
                <w:sz w:val="24"/>
              </w:rPr>
              <w:t xml:space="preserve">至 mi </w:t>
            </w:r>
            <w:proofErr w:type="spellStart"/>
            <w:r>
              <w:rPr>
                <w:sz w:val="24"/>
              </w:rPr>
              <w:t>的音列</w:t>
            </w:r>
            <w:proofErr w:type="spellEnd"/>
            <w:r>
              <w:rPr>
                <w:sz w:val="24"/>
              </w:rPr>
              <w:t>；</w:t>
            </w:r>
          </w:p>
          <w:p w14:paraId="06FF694C" w14:textId="77777777" w:rsidR="004A547E" w:rsidRDefault="004A547E" w:rsidP="00484649">
            <w:pPr>
              <w:pStyle w:val="TableParagraph"/>
              <w:spacing w:before="67"/>
              <w:ind w:left="108"/>
              <w:rPr>
                <w:sz w:val="24"/>
              </w:rPr>
            </w:pPr>
            <w:r>
              <w:rPr>
                <w:sz w:val="24"/>
              </w:rPr>
              <w:t>2、了解女高音、女中音、</w:t>
            </w:r>
          </w:p>
        </w:tc>
        <w:tc>
          <w:tcPr>
            <w:tcW w:w="2989" w:type="dxa"/>
            <w:tcBorders>
              <w:top w:val="nil"/>
              <w:bottom w:val="nil"/>
            </w:tcBorders>
          </w:tcPr>
          <w:p w14:paraId="0F773FE9" w14:textId="77777777" w:rsidR="004A547E" w:rsidRDefault="004A547E" w:rsidP="00484649">
            <w:pPr>
              <w:pStyle w:val="TableParagraph"/>
              <w:spacing w:before="33"/>
              <w:ind w:left="108" w:right="-15"/>
              <w:rPr>
                <w:sz w:val="24"/>
                <w:lang w:eastAsia="zh-CN"/>
              </w:rPr>
            </w:pPr>
            <w:r>
              <w:rPr>
                <w:spacing w:val="-2"/>
                <w:sz w:val="24"/>
                <w:lang w:eastAsia="zh-CN"/>
              </w:rPr>
              <w:t>开的地方</w:t>
            </w:r>
            <w:proofErr w:type="gramStart"/>
            <w:r>
              <w:rPr>
                <w:spacing w:val="-2"/>
                <w:sz w:val="24"/>
                <w:lang w:eastAsia="zh-CN"/>
              </w:rPr>
              <w:t>》</w:t>
            </w:r>
            <w:proofErr w:type="gramEnd"/>
            <w:r>
              <w:rPr>
                <w:spacing w:val="-2"/>
                <w:sz w:val="24"/>
                <w:lang w:eastAsia="zh-CN"/>
              </w:rPr>
              <w:t>、《梭罗河》；</w:t>
            </w:r>
          </w:p>
          <w:p w14:paraId="6CDB8311" w14:textId="77777777" w:rsidR="004A547E" w:rsidRDefault="004A547E" w:rsidP="00484649">
            <w:pPr>
              <w:pStyle w:val="TableParagraph"/>
              <w:spacing w:before="67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2、演唱</w:t>
            </w:r>
            <w:proofErr w:type="gramStart"/>
            <w:r>
              <w:rPr>
                <w:sz w:val="24"/>
                <w:lang w:eastAsia="zh-CN"/>
              </w:rPr>
              <w:t>《</w:t>
            </w:r>
            <w:proofErr w:type="gramEnd"/>
            <w:r>
              <w:rPr>
                <w:sz w:val="24"/>
                <w:lang w:eastAsia="zh-CN"/>
              </w:rPr>
              <w:t>山里的孩子心爱</w:t>
            </w: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3C401092" w14:textId="77777777" w:rsidR="004A547E" w:rsidRDefault="004A547E" w:rsidP="00484649">
            <w:pPr>
              <w:pStyle w:val="TableParagraph"/>
              <w:spacing w:before="2"/>
              <w:rPr>
                <w:sz w:val="17"/>
                <w:lang w:eastAsia="zh-CN"/>
              </w:rPr>
            </w:pPr>
          </w:p>
          <w:p w14:paraId="00C89260" w14:textId="77777777" w:rsidR="004A547E" w:rsidRDefault="004A547E" w:rsidP="00484649">
            <w:pPr>
              <w:pStyle w:val="TableParagraph"/>
              <w:spacing w:before="1"/>
              <w:ind w:right="33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A547E" w14:paraId="4972E542" w14:textId="77777777" w:rsidTr="00484649">
        <w:trPr>
          <w:trHeight w:val="374"/>
        </w:trPr>
        <w:tc>
          <w:tcPr>
            <w:tcW w:w="624" w:type="dxa"/>
            <w:tcBorders>
              <w:top w:val="nil"/>
              <w:bottom w:val="nil"/>
            </w:tcBorders>
          </w:tcPr>
          <w:p w14:paraId="1832119B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  <w:tcBorders>
              <w:top w:val="nil"/>
              <w:bottom w:val="nil"/>
            </w:tcBorders>
          </w:tcPr>
          <w:p w14:paraId="53DA19C6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9" w:type="dxa"/>
            <w:tcBorders>
              <w:top w:val="nil"/>
              <w:bottom w:val="nil"/>
            </w:tcBorders>
          </w:tcPr>
          <w:p w14:paraId="711B946F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男高音的音色特点，知道这</w:t>
            </w:r>
          </w:p>
        </w:tc>
        <w:tc>
          <w:tcPr>
            <w:tcW w:w="2989" w:type="dxa"/>
            <w:tcBorders>
              <w:top w:val="nil"/>
              <w:bottom w:val="nil"/>
            </w:tcBorders>
          </w:tcPr>
          <w:p w14:paraId="4A1A6434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r>
              <w:rPr>
                <w:spacing w:val="-11"/>
                <w:sz w:val="24"/>
              </w:rPr>
              <w:t>山》、《</w:t>
            </w:r>
            <w:proofErr w:type="spellStart"/>
            <w:r>
              <w:rPr>
                <w:spacing w:val="-11"/>
                <w:sz w:val="24"/>
              </w:rPr>
              <w:t>小巴郎，童年的太</w:t>
            </w:r>
            <w:proofErr w:type="spellEnd"/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7182FEB9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A547E" w14:paraId="6AA2D968" w14:textId="77777777" w:rsidTr="00484649">
        <w:trPr>
          <w:trHeight w:val="375"/>
        </w:trPr>
        <w:tc>
          <w:tcPr>
            <w:tcW w:w="624" w:type="dxa"/>
            <w:tcBorders>
              <w:top w:val="nil"/>
            </w:tcBorders>
          </w:tcPr>
          <w:p w14:paraId="57D1FE1A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7" w:type="dxa"/>
            <w:tcBorders>
              <w:top w:val="nil"/>
            </w:tcBorders>
          </w:tcPr>
          <w:p w14:paraId="2E0DFF37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19" w:type="dxa"/>
            <w:tcBorders>
              <w:top w:val="nil"/>
            </w:tcBorders>
          </w:tcPr>
          <w:p w14:paraId="6A04BDAA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三种人声的分类</w:t>
            </w:r>
            <w:proofErr w:type="spellEnd"/>
            <w:r>
              <w:rPr>
                <w:sz w:val="24"/>
              </w:rPr>
              <w:t>。</w:t>
            </w:r>
          </w:p>
        </w:tc>
        <w:tc>
          <w:tcPr>
            <w:tcW w:w="2989" w:type="dxa"/>
            <w:tcBorders>
              <w:top w:val="nil"/>
            </w:tcBorders>
          </w:tcPr>
          <w:p w14:paraId="52ED170C" w14:textId="77777777" w:rsidR="004A547E" w:rsidRDefault="004A547E" w:rsidP="00484649">
            <w:pPr>
              <w:pStyle w:val="TableParagraph"/>
              <w:spacing w:before="33"/>
              <w:ind w:left="108"/>
              <w:rPr>
                <w:sz w:val="24"/>
              </w:rPr>
            </w:pPr>
            <w:r>
              <w:rPr>
                <w:sz w:val="24"/>
              </w:rPr>
              <w:t>阳》</w:t>
            </w:r>
          </w:p>
        </w:tc>
        <w:tc>
          <w:tcPr>
            <w:tcW w:w="815" w:type="dxa"/>
            <w:tcBorders>
              <w:top w:val="nil"/>
            </w:tcBorders>
          </w:tcPr>
          <w:p w14:paraId="6C99FD99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4A547E" w14:paraId="37E69A1E" w14:textId="77777777" w:rsidTr="00484649">
        <w:trPr>
          <w:trHeight w:val="709"/>
        </w:trPr>
        <w:tc>
          <w:tcPr>
            <w:tcW w:w="624" w:type="dxa"/>
          </w:tcPr>
          <w:p w14:paraId="047B4A52" w14:textId="77777777" w:rsidR="004A547E" w:rsidRDefault="004A547E" w:rsidP="0048464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845" w:type="dxa"/>
            <w:gridSpan w:val="3"/>
          </w:tcPr>
          <w:p w14:paraId="08DECF9C" w14:textId="77777777" w:rsidR="004A547E" w:rsidRDefault="004A547E" w:rsidP="00484649">
            <w:pPr>
              <w:pStyle w:val="TableParagraph"/>
              <w:spacing w:before="200"/>
              <w:ind w:left="346"/>
              <w:rPr>
                <w:sz w:val="24"/>
              </w:rPr>
            </w:pPr>
            <w:proofErr w:type="spellStart"/>
            <w:r>
              <w:rPr>
                <w:sz w:val="24"/>
              </w:rPr>
              <w:t>期末复习考试</w:t>
            </w:r>
            <w:proofErr w:type="spellEnd"/>
          </w:p>
        </w:tc>
        <w:tc>
          <w:tcPr>
            <w:tcW w:w="815" w:type="dxa"/>
          </w:tcPr>
          <w:p w14:paraId="66CF4067" w14:textId="77777777" w:rsidR="004A547E" w:rsidRDefault="004A547E" w:rsidP="00484649">
            <w:pPr>
              <w:pStyle w:val="TableParagraph"/>
              <w:spacing w:before="200"/>
              <w:ind w:right="33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24B33D8D" w14:textId="77777777" w:rsidR="004A547E" w:rsidRDefault="004A547E" w:rsidP="004A547E">
      <w:pPr>
        <w:pStyle w:val="a7"/>
        <w:spacing w:before="80"/>
        <w:ind w:left="216"/>
      </w:pPr>
      <w:r>
        <w:t>【</w:t>
      </w:r>
      <w:proofErr w:type="spellStart"/>
      <w:r>
        <w:t>课程实施</w:t>
      </w:r>
      <w:proofErr w:type="spellEnd"/>
      <w:r>
        <w:t>】</w:t>
      </w:r>
    </w:p>
    <w:p w14:paraId="0B4D1D19" w14:textId="77777777" w:rsidR="004A547E" w:rsidRDefault="004A547E" w:rsidP="004A547E">
      <w:pPr>
        <w:pStyle w:val="a7"/>
        <w:spacing w:before="161"/>
        <w:ind w:left="216"/>
      </w:pPr>
      <w:r>
        <w:t>（</w:t>
      </w:r>
      <w:proofErr w:type="spellStart"/>
      <w:r>
        <w:t>一）课程资源</w:t>
      </w:r>
      <w:proofErr w:type="spellEnd"/>
    </w:p>
    <w:p w14:paraId="2861F783" w14:textId="77777777" w:rsidR="004A547E" w:rsidRDefault="004A547E" w:rsidP="004A547E">
      <w:pPr>
        <w:pStyle w:val="a7"/>
        <w:spacing w:before="160"/>
        <w:ind w:left="216"/>
        <w:rPr>
          <w:lang w:eastAsia="zh-CN"/>
        </w:rPr>
      </w:pPr>
      <w:r>
        <w:rPr>
          <w:lang w:eastAsia="zh-CN"/>
        </w:rPr>
        <w:t>1、人民音乐出版社小学三年级第六册《音乐》教材。</w:t>
      </w:r>
    </w:p>
    <w:p w14:paraId="5161359B" w14:textId="77777777" w:rsidR="004A547E" w:rsidRDefault="004A547E" w:rsidP="004A547E">
      <w:pPr>
        <w:pStyle w:val="a7"/>
        <w:spacing w:before="161"/>
        <w:ind w:left="216"/>
        <w:rPr>
          <w:lang w:eastAsia="zh-CN"/>
        </w:rPr>
      </w:pPr>
      <w:r>
        <w:rPr>
          <w:lang w:eastAsia="zh-CN"/>
        </w:rPr>
        <w:t>2、《音乐》教材所配套的音响资料。</w:t>
      </w:r>
    </w:p>
    <w:p w14:paraId="19524D0F" w14:textId="77777777" w:rsidR="004A547E" w:rsidRDefault="004A547E" w:rsidP="004A547E">
      <w:pPr>
        <w:pStyle w:val="a7"/>
        <w:spacing w:before="160"/>
        <w:ind w:left="216"/>
        <w:rPr>
          <w:lang w:eastAsia="zh-CN"/>
        </w:rPr>
      </w:pPr>
      <w:r>
        <w:rPr>
          <w:lang w:eastAsia="zh-CN"/>
        </w:rPr>
        <w:t>3、网络音乐资源。</w:t>
      </w:r>
    </w:p>
    <w:p w14:paraId="0562F273" w14:textId="77777777" w:rsidR="004A547E" w:rsidRDefault="004A547E" w:rsidP="004A547E">
      <w:pPr>
        <w:pStyle w:val="a7"/>
        <w:spacing w:before="161"/>
        <w:ind w:left="216"/>
        <w:rPr>
          <w:lang w:eastAsia="zh-CN"/>
        </w:rPr>
      </w:pPr>
      <w:r>
        <w:rPr>
          <w:lang w:eastAsia="zh-CN"/>
        </w:rPr>
        <w:t>（二）实施手段</w:t>
      </w:r>
    </w:p>
    <w:p w14:paraId="3FFBC985" w14:textId="77777777" w:rsidR="004A547E" w:rsidRDefault="004A547E" w:rsidP="004A547E">
      <w:pPr>
        <w:pStyle w:val="a7"/>
        <w:spacing w:before="160"/>
        <w:ind w:left="216"/>
        <w:rPr>
          <w:lang w:eastAsia="zh-CN"/>
        </w:rPr>
      </w:pPr>
      <w:r>
        <w:rPr>
          <w:lang w:eastAsia="zh-CN"/>
        </w:rPr>
        <w:t>1、 整合教材，过游戏等学生更容易接受的形式进行教学</w:t>
      </w:r>
    </w:p>
    <w:p w14:paraId="396EBF72" w14:textId="77777777" w:rsidR="004A547E" w:rsidRDefault="004A547E" w:rsidP="004A547E">
      <w:pPr>
        <w:pStyle w:val="a7"/>
        <w:spacing w:before="161"/>
        <w:ind w:left="216"/>
        <w:rPr>
          <w:lang w:eastAsia="zh-CN"/>
        </w:rPr>
      </w:pPr>
      <w:r>
        <w:rPr>
          <w:lang w:eastAsia="zh-CN"/>
        </w:rPr>
        <w:t>2、 利用音乐教室钢琴音响投影等设备辅助教学</w:t>
      </w:r>
    </w:p>
    <w:p w14:paraId="68B340DE" w14:textId="77777777" w:rsidR="004A547E" w:rsidRDefault="004A547E" w:rsidP="004A547E">
      <w:pPr>
        <w:pStyle w:val="a7"/>
        <w:spacing w:before="160"/>
        <w:ind w:left="216"/>
        <w:rPr>
          <w:lang w:eastAsia="zh-CN"/>
        </w:rPr>
      </w:pPr>
      <w:r>
        <w:rPr>
          <w:lang w:eastAsia="zh-CN"/>
        </w:rPr>
        <w:t>（三）学习方法</w:t>
      </w:r>
    </w:p>
    <w:p w14:paraId="3FCC774A" w14:textId="77777777" w:rsidR="004A547E" w:rsidRDefault="004A547E" w:rsidP="004A547E">
      <w:pPr>
        <w:pStyle w:val="a7"/>
        <w:spacing w:before="161" w:line="364" w:lineRule="auto"/>
        <w:ind w:left="216" w:right="188"/>
        <w:rPr>
          <w:lang w:eastAsia="zh-CN"/>
        </w:rPr>
      </w:pPr>
      <w:r>
        <w:rPr>
          <w:lang w:eastAsia="zh-CN"/>
        </w:rPr>
        <w:t>在课堂上通过聆听鉴赏、感受主题情感、演唱音乐主题、小组展示、师生互动等方法进行学习。</w:t>
      </w:r>
    </w:p>
    <w:p w14:paraId="22092847" w14:textId="77777777" w:rsidR="004A547E" w:rsidRDefault="004A547E" w:rsidP="004A547E">
      <w:pPr>
        <w:pStyle w:val="a7"/>
        <w:spacing w:before="1"/>
        <w:ind w:left="216"/>
        <w:rPr>
          <w:lang w:eastAsia="zh-CN"/>
        </w:rPr>
      </w:pPr>
      <w:r>
        <w:rPr>
          <w:lang w:eastAsia="zh-CN"/>
        </w:rPr>
        <w:t>（四）教学中应注意的一些问题</w:t>
      </w:r>
    </w:p>
    <w:p w14:paraId="545AEFD4" w14:textId="77777777" w:rsidR="004A547E" w:rsidRDefault="004A547E" w:rsidP="004A547E">
      <w:pPr>
        <w:pStyle w:val="a7"/>
        <w:spacing w:before="160" w:line="364" w:lineRule="auto"/>
        <w:ind w:left="216" w:right="233" w:firstLine="480"/>
        <w:jc w:val="both"/>
        <w:rPr>
          <w:lang w:eastAsia="zh-CN"/>
        </w:rPr>
      </w:pPr>
      <w:r>
        <w:rPr>
          <w:spacing w:val="-5"/>
          <w:lang w:eastAsia="zh-CN"/>
        </w:rPr>
        <w:t>兴趣是最好的老师，要把激发学生学习音乐的兴趣贯穿始终，对于小学生来说，这</w:t>
      </w:r>
      <w:r>
        <w:rPr>
          <w:spacing w:val="-7"/>
          <w:lang w:eastAsia="zh-CN"/>
        </w:rPr>
        <w:t>一点尤为突出。让学生在实践中体验音乐，想象中创造乐趣，促进思维，发展智力。教</w:t>
      </w:r>
      <w:r>
        <w:rPr>
          <w:spacing w:val="-6"/>
          <w:lang w:eastAsia="zh-CN"/>
        </w:rPr>
        <w:t>学中应多运用学生更容易接受的形式：图文并茂、小游戏、舞蹈、儿歌等。这样上课更</w:t>
      </w:r>
      <w:r>
        <w:rPr>
          <w:lang w:eastAsia="zh-CN"/>
        </w:rPr>
        <w:t>加生动活泼，也从而激发学生学习音乐的欲望与兴趣。</w:t>
      </w:r>
    </w:p>
    <w:p w14:paraId="3FAF6F28" w14:textId="77777777" w:rsidR="004A547E" w:rsidRDefault="004A547E" w:rsidP="004A547E">
      <w:pPr>
        <w:pStyle w:val="a7"/>
        <w:spacing w:before="3"/>
        <w:ind w:left="216"/>
        <w:rPr>
          <w:lang w:eastAsia="zh-CN"/>
        </w:rPr>
      </w:pPr>
      <w:r>
        <w:rPr>
          <w:lang w:eastAsia="zh-CN"/>
        </w:rPr>
        <w:t>【评价】</w:t>
      </w:r>
    </w:p>
    <w:p w14:paraId="484834E3" w14:textId="77777777" w:rsidR="004A547E" w:rsidRDefault="004A547E" w:rsidP="004A547E">
      <w:pPr>
        <w:pStyle w:val="a7"/>
        <w:spacing w:before="160"/>
        <w:ind w:left="216"/>
        <w:rPr>
          <w:lang w:eastAsia="zh-CN"/>
        </w:rPr>
      </w:pPr>
      <w:r>
        <w:rPr>
          <w:lang w:eastAsia="zh-CN"/>
        </w:rPr>
        <w:t>成绩以百分制呈现，由两部分组成：过程性评价（40 分）、终结性评价（60 分）。</w:t>
      </w:r>
    </w:p>
    <w:p w14:paraId="1521BCC3" w14:textId="77777777" w:rsidR="004A547E" w:rsidRDefault="004A547E" w:rsidP="004A547E">
      <w:pPr>
        <w:pStyle w:val="a7"/>
        <w:spacing w:before="161"/>
        <w:ind w:left="216"/>
        <w:rPr>
          <w:lang w:eastAsia="zh-CN"/>
        </w:rPr>
      </w:pPr>
      <w:r>
        <w:rPr>
          <w:lang w:eastAsia="zh-CN"/>
        </w:rPr>
        <w:t>（一</w:t>
      </w:r>
      <w:r>
        <w:rPr>
          <w:spacing w:val="-15"/>
          <w:lang w:eastAsia="zh-CN"/>
        </w:rPr>
        <w:t>）</w:t>
      </w:r>
      <w:r>
        <w:rPr>
          <w:spacing w:val="-3"/>
          <w:lang w:eastAsia="zh-CN"/>
        </w:rPr>
        <w:t>过程性评价成绩</w:t>
      </w:r>
      <w:r>
        <w:rPr>
          <w:lang w:eastAsia="zh-CN"/>
        </w:rPr>
        <w:t>（40</w:t>
      </w:r>
      <w:r>
        <w:rPr>
          <w:spacing w:val="-30"/>
          <w:lang w:eastAsia="zh-CN"/>
        </w:rPr>
        <w:t xml:space="preserve"> 分</w:t>
      </w:r>
      <w:r>
        <w:rPr>
          <w:spacing w:val="-8"/>
          <w:lang w:eastAsia="zh-CN"/>
        </w:rPr>
        <w:t>）</w:t>
      </w:r>
      <w:r>
        <w:rPr>
          <w:spacing w:val="-6"/>
          <w:lang w:eastAsia="zh-CN"/>
        </w:rPr>
        <w:t>=课堂表现</w:t>
      </w:r>
      <w:r>
        <w:rPr>
          <w:lang w:eastAsia="zh-CN"/>
        </w:rPr>
        <w:t>（20</w:t>
      </w:r>
      <w:r>
        <w:rPr>
          <w:spacing w:val="-30"/>
          <w:lang w:eastAsia="zh-CN"/>
        </w:rPr>
        <w:t xml:space="preserve"> 分</w:t>
      </w:r>
      <w:r>
        <w:rPr>
          <w:spacing w:val="-8"/>
          <w:lang w:eastAsia="zh-CN"/>
        </w:rPr>
        <w:t>）</w:t>
      </w:r>
      <w:r>
        <w:rPr>
          <w:spacing w:val="-6"/>
          <w:lang w:eastAsia="zh-CN"/>
        </w:rPr>
        <w:t>+课后任务</w:t>
      </w:r>
      <w:r>
        <w:rPr>
          <w:lang w:eastAsia="zh-CN"/>
        </w:rPr>
        <w:t>（10</w:t>
      </w:r>
      <w:r>
        <w:rPr>
          <w:spacing w:val="-30"/>
          <w:lang w:eastAsia="zh-CN"/>
        </w:rPr>
        <w:t xml:space="preserve"> 分</w:t>
      </w:r>
      <w:r>
        <w:rPr>
          <w:spacing w:val="-8"/>
          <w:lang w:eastAsia="zh-CN"/>
        </w:rPr>
        <w:t>）</w:t>
      </w:r>
      <w:r>
        <w:rPr>
          <w:spacing w:val="-3"/>
          <w:lang w:eastAsia="zh-CN"/>
        </w:rPr>
        <w:t>+过程测试成绩</w:t>
      </w:r>
    </w:p>
    <w:p w14:paraId="4A534594" w14:textId="77777777" w:rsidR="004A547E" w:rsidRDefault="004A547E" w:rsidP="004A547E">
      <w:pPr>
        <w:rPr>
          <w:lang w:eastAsia="zh-CN"/>
        </w:rPr>
        <w:sectPr w:rsidR="004A547E">
          <w:headerReference w:type="default" r:id="rId10"/>
          <w:footerReference w:type="default" r:id="rId11"/>
          <w:pgSz w:w="11910" w:h="16840"/>
          <w:pgMar w:top="1400" w:right="1180" w:bottom="820" w:left="1200" w:header="0" w:footer="621" w:gutter="0"/>
          <w:pgNumType w:start="3"/>
          <w:cols w:space="720"/>
        </w:sectPr>
      </w:pPr>
    </w:p>
    <w:p w14:paraId="77A11634" w14:textId="77777777" w:rsidR="004A547E" w:rsidRDefault="004A547E" w:rsidP="004A547E">
      <w:pPr>
        <w:pStyle w:val="a7"/>
        <w:spacing w:before="40"/>
        <w:ind w:left="216"/>
      </w:pPr>
      <w:r>
        <w:lastRenderedPageBreak/>
        <w:t>（10 分）</w:t>
      </w:r>
    </w:p>
    <w:tbl>
      <w:tblPr>
        <w:tblStyle w:val="TableNormal"/>
        <w:tblpPr w:leftFromText="180" w:rightFromText="180" w:vertAnchor="text" w:horzAnchor="margin" w:tblpXSpec="center" w:tblpY="220"/>
        <w:tblW w:w="92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6"/>
        <w:gridCol w:w="1243"/>
        <w:gridCol w:w="2952"/>
        <w:gridCol w:w="3575"/>
      </w:tblGrid>
      <w:tr w:rsidR="004A547E" w14:paraId="4633B8BF" w14:textId="77777777" w:rsidTr="004A547E">
        <w:trPr>
          <w:trHeight w:val="380"/>
        </w:trPr>
        <w:tc>
          <w:tcPr>
            <w:tcW w:w="2759" w:type="dxa"/>
            <w:gridSpan w:val="2"/>
            <w:tcBorders>
              <w:right w:val="single" w:sz="4" w:space="0" w:color="000000"/>
            </w:tcBorders>
          </w:tcPr>
          <w:p w14:paraId="0F7875CE" w14:textId="77777777" w:rsidR="004A547E" w:rsidRDefault="004A547E" w:rsidP="004A547E">
            <w:pPr>
              <w:pStyle w:val="TableParagraph"/>
              <w:spacing w:before="33"/>
              <w:ind w:left="897"/>
              <w:rPr>
                <w:sz w:val="24"/>
              </w:rPr>
            </w:pPr>
            <w:proofErr w:type="spellStart"/>
            <w:r>
              <w:rPr>
                <w:sz w:val="24"/>
              </w:rPr>
              <w:t>评价项目</w:t>
            </w:r>
            <w:proofErr w:type="spellEnd"/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0C6C" w14:textId="77777777" w:rsidR="004A547E" w:rsidRDefault="004A547E" w:rsidP="004A547E">
            <w:pPr>
              <w:pStyle w:val="TableParagraph"/>
              <w:spacing w:before="33"/>
              <w:ind w:left="639"/>
              <w:rPr>
                <w:sz w:val="24"/>
              </w:rPr>
            </w:pPr>
            <w:proofErr w:type="spellStart"/>
            <w:r>
              <w:rPr>
                <w:sz w:val="24"/>
              </w:rPr>
              <w:t>评价方式和标准</w:t>
            </w:r>
            <w:proofErr w:type="spellEnd"/>
          </w:p>
        </w:tc>
        <w:tc>
          <w:tcPr>
            <w:tcW w:w="3575" w:type="dxa"/>
            <w:tcBorders>
              <w:left w:val="single" w:sz="4" w:space="0" w:color="000000"/>
            </w:tcBorders>
          </w:tcPr>
          <w:p w14:paraId="4F8541A2" w14:textId="77777777" w:rsidR="004A547E" w:rsidRDefault="004A547E" w:rsidP="004A547E">
            <w:pPr>
              <w:pStyle w:val="TableParagraph"/>
              <w:spacing w:before="33"/>
              <w:ind w:left="1531" w:right="15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等级</w:t>
            </w:r>
            <w:proofErr w:type="spellEnd"/>
          </w:p>
        </w:tc>
      </w:tr>
      <w:tr w:rsidR="004A547E" w14:paraId="6307C100" w14:textId="77777777" w:rsidTr="004A547E">
        <w:trPr>
          <w:trHeight w:val="2455"/>
        </w:trPr>
        <w:tc>
          <w:tcPr>
            <w:tcW w:w="1516" w:type="dxa"/>
            <w:vMerge w:val="restart"/>
            <w:tcBorders>
              <w:right w:val="single" w:sz="4" w:space="0" w:color="000000"/>
            </w:tcBorders>
          </w:tcPr>
          <w:p w14:paraId="49434982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3567DD10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6C988AAC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330CDCD9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0F814E1F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6E9EB434" w14:textId="77777777" w:rsidR="004A547E" w:rsidRDefault="004A547E" w:rsidP="004A547E">
            <w:pPr>
              <w:pStyle w:val="TableParagraph"/>
              <w:spacing w:before="5"/>
              <w:rPr>
                <w:sz w:val="24"/>
              </w:rPr>
            </w:pPr>
          </w:p>
          <w:p w14:paraId="597430E4" w14:textId="77777777" w:rsidR="004A547E" w:rsidRDefault="004A547E" w:rsidP="004A547E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课堂表现</w:t>
            </w:r>
            <w:proofErr w:type="spellEnd"/>
          </w:p>
        </w:tc>
        <w:tc>
          <w:tcPr>
            <w:tcW w:w="12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7A5C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4A570BF7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0872D5D4" w14:textId="77777777" w:rsidR="004A547E" w:rsidRDefault="004A547E" w:rsidP="004A547E">
            <w:pPr>
              <w:pStyle w:val="TableParagraph"/>
              <w:spacing w:before="4"/>
              <w:rPr>
                <w:sz w:val="21"/>
              </w:rPr>
            </w:pPr>
          </w:p>
          <w:p w14:paraId="3881EA5A" w14:textId="77777777" w:rsidR="004A547E" w:rsidRDefault="004A547E" w:rsidP="004A547E">
            <w:pPr>
              <w:pStyle w:val="TableParagraph"/>
              <w:ind w:left="64" w:right="4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出勤率</w:t>
            </w:r>
            <w:proofErr w:type="spellEnd"/>
          </w:p>
          <w:p w14:paraId="6B084B58" w14:textId="77777777" w:rsidR="004A547E" w:rsidRDefault="004A547E" w:rsidP="004A547E">
            <w:pPr>
              <w:pStyle w:val="TableParagraph"/>
              <w:spacing w:before="65"/>
              <w:ind w:left="66" w:right="47"/>
              <w:jc w:val="center"/>
              <w:rPr>
                <w:sz w:val="24"/>
              </w:rPr>
            </w:pPr>
            <w:r>
              <w:rPr>
                <w:sz w:val="24"/>
              </w:rPr>
              <w:t>（10 分）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6834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738D68D5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12FB9A55" w14:textId="77777777" w:rsidR="004A547E" w:rsidRDefault="004A547E" w:rsidP="004A547E">
            <w:pPr>
              <w:pStyle w:val="TableParagraph"/>
              <w:spacing w:before="9"/>
              <w:rPr>
                <w:sz w:val="35"/>
              </w:rPr>
            </w:pPr>
          </w:p>
          <w:p w14:paraId="595C7888" w14:textId="77777777" w:rsidR="004A547E" w:rsidRDefault="004A547E" w:rsidP="004A547E">
            <w:pPr>
              <w:pStyle w:val="TableParagraph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考勤记录</w:t>
            </w:r>
            <w:proofErr w:type="spellEnd"/>
          </w:p>
        </w:tc>
        <w:tc>
          <w:tcPr>
            <w:tcW w:w="3575" w:type="dxa"/>
            <w:tcBorders>
              <w:left w:val="single" w:sz="4" w:space="0" w:color="000000"/>
            </w:tcBorders>
          </w:tcPr>
          <w:p w14:paraId="4B88E873" w14:textId="77777777" w:rsidR="004A547E" w:rsidRDefault="004A547E" w:rsidP="004A547E">
            <w:pPr>
              <w:pStyle w:val="TableParagraph"/>
              <w:spacing w:before="34"/>
              <w:ind w:left="111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上课出勤修满 36 课时者得 10</w:t>
            </w:r>
          </w:p>
          <w:p w14:paraId="5E4A64F5" w14:textId="77777777" w:rsidR="004A547E" w:rsidRDefault="004A547E" w:rsidP="004A547E">
            <w:pPr>
              <w:pStyle w:val="TableParagraph"/>
              <w:spacing w:before="67"/>
              <w:ind w:left="111"/>
              <w:rPr>
                <w:sz w:val="24"/>
                <w:lang w:eastAsia="zh-CN"/>
              </w:rPr>
            </w:pPr>
            <w:r>
              <w:rPr>
                <w:spacing w:val="-9"/>
                <w:sz w:val="24"/>
                <w:lang w:eastAsia="zh-CN"/>
              </w:rPr>
              <w:t xml:space="preserve">分；学习超过 </w:t>
            </w:r>
            <w:r>
              <w:rPr>
                <w:sz w:val="24"/>
                <w:lang w:eastAsia="zh-CN"/>
              </w:rPr>
              <w:t>30</w:t>
            </w:r>
            <w:r>
              <w:rPr>
                <w:spacing w:val="-18"/>
                <w:sz w:val="24"/>
                <w:lang w:eastAsia="zh-CN"/>
              </w:rPr>
              <w:t xml:space="preserve"> 课时但不满 </w:t>
            </w:r>
            <w:r>
              <w:rPr>
                <w:sz w:val="24"/>
                <w:lang w:eastAsia="zh-CN"/>
              </w:rPr>
              <w:t>36</w:t>
            </w:r>
          </w:p>
          <w:p w14:paraId="670FFB65" w14:textId="77777777" w:rsidR="004A547E" w:rsidRDefault="004A547E" w:rsidP="004A547E">
            <w:pPr>
              <w:pStyle w:val="TableParagraph"/>
              <w:spacing w:before="66"/>
              <w:ind w:left="111"/>
              <w:rPr>
                <w:sz w:val="24"/>
                <w:lang w:eastAsia="zh-CN"/>
              </w:rPr>
            </w:pPr>
            <w:r>
              <w:rPr>
                <w:spacing w:val="-5"/>
                <w:sz w:val="24"/>
                <w:lang w:eastAsia="zh-CN"/>
              </w:rPr>
              <w:t xml:space="preserve">课时者得 </w:t>
            </w:r>
            <w:r>
              <w:rPr>
                <w:sz w:val="24"/>
                <w:lang w:eastAsia="zh-CN"/>
              </w:rPr>
              <w:t>7</w:t>
            </w:r>
            <w:r>
              <w:rPr>
                <w:spacing w:val="-8"/>
                <w:sz w:val="24"/>
                <w:lang w:eastAsia="zh-CN"/>
              </w:rPr>
              <w:t xml:space="preserve"> 分；学习不足 </w:t>
            </w:r>
            <w:r>
              <w:rPr>
                <w:sz w:val="24"/>
                <w:lang w:eastAsia="zh-CN"/>
              </w:rPr>
              <w:t>30</w:t>
            </w:r>
            <w:r>
              <w:rPr>
                <w:spacing w:val="-26"/>
                <w:sz w:val="24"/>
                <w:lang w:eastAsia="zh-CN"/>
              </w:rPr>
              <w:t xml:space="preserve"> 课</w:t>
            </w:r>
          </w:p>
          <w:p w14:paraId="6B2C3D36" w14:textId="77777777" w:rsidR="004A547E" w:rsidRDefault="004A547E" w:rsidP="004A547E">
            <w:pPr>
              <w:pStyle w:val="TableParagraph"/>
              <w:spacing w:before="67"/>
              <w:ind w:left="111"/>
              <w:rPr>
                <w:sz w:val="24"/>
                <w:lang w:eastAsia="zh-CN"/>
              </w:rPr>
            </w:pPr>
            <w:r>
              <w:rPr>
                <w:spacing w:val="-5"/>
                <w:sz w:val="24"/>
                <w:lang w:eastAsia="zh-CN"/>
              </w:rPr>
              <w:t xml:space="preserve">时但超过 </w:t>
            </w:r>
            <w:r>
              <w:rPr>
                <w:sz w:val="24"/>
                <w:lang w:eastAsia="zh-CN"/>
              </w:rPr>
              <w:t>26</w:t>
            </w:r>
            <w:r>
              <w:rPr>
                <w:spacing w:val="-13"/>
                <w:sz w:val="24"/>
                <w:lang w:eastAsia="zh-CN"/>
              </w:rPr>
              <w:t xml:space="preserve"> 课时者得 </w:t>
            </w:r>
            <w:r>
              <w:rPr>
                <w:sz w:val="24"/>
                <w:lang w:eastAsia="zh-CN"/>
              </w:rPr>
              <w:t>4</w:t>
            </w:r>
            <w:r>
              <w:rPr>
                <w:spacing w:val="-9"/>
                <w:sz w:val="24"/>
                <w:lang w:eastAsia="zh-CN"/>
              </w:rPr>
              <w:t xml:space="preserve"> 分；不</w:t>
            </w:r>
          </w:p>
          <w:p w14:paraId="1B35338F" w14:textId="77777777" w:rsidR="004A547E" w:rsidRDefault="004A547E" w:rsidP="004A547E">
            <w:pPr>
              <w:pStyle w:val="TableParagraph"/>
              <w:spacing w:before="67"/>
              <w:ind w:left="111"/>
              <w:rPr>
                <w:sz w:val="24"/>
              </w:rPr>
            </w:pPr>
            <w:r>
              <w:rPr>
                <w:sz w:val="24"/>
              </w:rPr>
              <w:t xml:space="preserve">满 26 </w:t>
            </w:r>
            <w:proofErr w:type="spellStart"/>
            <w:r>
              <w:rPr>
                <w:sz w:val="24"/>
              </w:rPr>
              <w:t>课时者不得分</w:t>
            </w:r>
            <w:proofErr w:type="spellEnd"/>
            <w:r>
              <w:rPr>
                <w:sz w:val="24"/>
              </w:rPr>
              <w:t>。</w:t>
            </w:r>
          </w:p>
        </w:tc>
      </w:tr>
      <w:tr w:rsidR="004A547E" w14:paraId="6528E08E" w14:textId="77777777" w:rsidTr="004A547E">
        <w:trPr>
          <w:trHeight w:val="1533"/>
        </w:trPr>
        <w:tc>
          <w:tcPr>
            <w:tcW w:w="1516" w:type="dxa"/>
            <w:vMerge/>
            <w:tcBorders>
              <w:top w:val="nil"/>
              <w:right w:val="single" w:sz="4" w:space="0" w:color="000000"/>
            </w:tcBorders>
          </w:tcPr>
          <w:p w14:paraId="3B8404DA" w14:textId="77777777" w:rsidR="004A547E" w:rsidRDefault="004A547E" w:rsidP="004A547E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AEF98" w14:textId="77777777" w:rsidR="004A547E" w:rsidRDefault="004A547E" w:rsidP="004A547E">
            <w:pPr>
              <w:pStyle w:val="TableParagraph"/>
              <w:spacing w:before="3"/>
              <w:rPr>
                <w:sz w:val="33"/>
              </w:rPr>
            </w:pPr>
          </w:p>
          <w:p w14:paraId="6886703C" w14:textId="77777777" w:rsidR="004A547E" w:rsidRDefault="004A547E" w:rsidP="004A547E">
            <w:pPr>
              <w:pStyle w:val="TableParagraph"/>
              <w:ind w:left="145"/>
              <w:rPr>
                <w:sz w:val="24"/>
              </w:rPr>
            </w:pPr>
            <w:proofErr w:type="spellStart"/>
            <w:r>
              <w:rPr>
                <w:sz w:val="24"/>
              </w:rPr>
              <w:t>学习态度</w:t>
            </w:r>
            <w:proofErr w:type="spellEnd"/>
          </w:p>
          <w:p w14:paraId="088C9BB8" w14:textId="77777777" w:rsidR="004A547E" w:rsidRDefault="004A547E" w:rsidP="004A547E">
            <w:pPr>
              <w:pStyle w:val="TableParagraph"/>
              <w:spacing w:before="67"/>
              <w:ind w:left="116"/>
              <w:rPr>
                <w:sz w:val="24"/>
              </w:rPr>
            </w:pPr>
            <w:r>
              <w:rPr>
                <w:sz w:val="24"/>
              </w:rPr>
              <w:t>（10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z w:val="24"/>
              </w:rPr>
              <w:t>）</w:t>
            </w: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A73B" w14:textId="77777777" w:rsidR="004A547E" w:rsidRDefault="004A547E" w:rsidP="004A547E">
            <w:pPr>
              <w:pStyle w:val="TableParagraph"/>
              <w:spacing w:before="3"/>
              <w:rPr>
                <w:sz w:val="33"/>
                <w:lang w:eastAsia="zh-CN"/>
              </w:rPr>
            </w:pPr>
          </w:p>
          <w:p w14:paraId="1FA23D8E" w14:textId="77777777" w:rsidR="004A547E" w:rsidRDefault="004A547E" w:rsidP="004A547E">
            <w:pPr>
              <w:pStyle w:val="TableParagraph"/>
              <w:ind w:left="111"/>
              <w:rPr>
                <w:sz w:val="24"/>
                <w:lang w:eastAsia="zh-CN"/>
              </w:rPr>
            </w:pPr>
            <w:r>
              <w:rPr>
                <w:sz w:val="24"/>
                <w:lang w:eastAsia="zh-CN"/>
              </w:rPr>
              <w:t>主动回答问题 3 分，主动</w:t>
            </w:r>
          </w:p>
          <w:p w14:paraId="2E203020" w14:textId="77777777" w:rsidR="004A547E" w:rsidRDefault="004A547E" w:rsidP="004A547E">
            <w:pPr>
              <w:pStyle w:val="TableParagraph"/>
              <w:spacing w:before="67"/>
              <w:ind w:left="111"/>
              <w:rPr>
                <w:sz w:val="24"/>
                <w:lang w:eastAsia="zh-CN"/>
              </w:rPr>
            </w:pPr>
            <w:r>
              <w:rPr>
                <w:spacing w:val="-20"/>
                <w:sz w:val="24"/>
                <w:lang w:eastAsia="zh-CN"/>
              </w:rPr>
              <w:t xml:space="preserve">展示 </w:t>
            </w:r>
            <w:r>
              <w:rPr>
                <w:sz w:val="24"/>
                <w:lang w:eastAsia="zh-CN"/>
              </w:rPr>
              <w:t>3</w:t>
            </w:r>
            <w:r>
              <w:rPr>
                <w:spacing w:val="-16"/>
                <w:sz w:val="24"/>
                <w:lang w:eastAsia="zh-CN"/>
              </w:rPr>
              <w:t xml:space="preserve"> 分，帮助同学 </w:t>
            </w:r>
            <w:r>
              <w:rPr>
                <w:sz w:val="24"/>
                <w:lang w:eastAsia="zh-CN"/>
              </w:rPr>
              <w:t>4</w:t>
            </w:r>
            <w:r>
              <w:rPr>
                <w:spacing w:val="-30"/>
                <w:sz w:val="24"/>
                <w:lang w:eastAsia="zh-CN"/>
              </w:rPr>
              <w:t xml:space="preserve"> 分</w:t>
            </w:r>
          </w:p>
        </w:tc>
        <w:tc>
          <w:tcPr>
            <w:tcW w:w="3575" w:type="dxa"/>
            <w:tcBorders>
              <w:left w:val="single" w:sz="4" w:space="0" w:color="000000"/>
            </w:tcBorders>
          </w:tcPr>
          <w:p w14:paraId="23E316AA" w14:textId="77777777" w:rsidR="004A547E" w:rsidRDefault="004A547E" w:rsidP="004A547E">
            <w:pPr>
              <w:pStyle w:val="TableParagraph"/>
              <w:spacing w:before="35" w:line="290" w:lineRule="auto"/>
              <w:ind w:left="111" w:right="1706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29"/>
                <w:sz w:val="24"/>
              </w:rPr>
              <w:t xml:space="preserve"> 分</w:t>
            </w:r>
            <w:r>
              <w:rPr>
                <w:sz w:val="24"/>
              </w:rPr>
              <w:t>）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 xml:space="preserve">） 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>）</w:t>
            </w:r>
          </w:p>
          <w:p w14:paraId="59E945D5" w14:textId="77777777" w:rsidR="004A547E" w:rsidRDefault="004A547E" w:rsidP="004A547E">
            <w:pPr>
              <w:pStyle w:val="TableParagraph"/>
              <w:spacing w:before="6"/>
              <w:ind w:left="111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4A547E" w14:paraId="78393EC8" w14:textId="77777777" w:rsidTr="004A547E">
        <w:trPr>
          <w:trHeight w:val="1755"/>
        </w:trPr>
        <w:tc>
          <w:tcPr>
            <w:tcW w:w="2759" w:type="dxa"/>
            <w:gridSpan w:val="2"/>
            <w:tcBorders>
              <w:bottom w:val="single" w:sz="6" w:space="0" w:color="000000"/>
              <w:right w:val="single" w:sz="4" w:space="0" w:color="000000"/>
            </w:tcBorders>
          </w:tcPr>
          <w:p w14:paraId="6C3BA22B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46C92BC1" w14:textId="77777777" w:rsidR="004A547E" w:rsidRDefault="004A547E" w:rsidP="004A547E">
            <w:pPr>
              <w:pStyle w:val="TableParagraph"/>
              <w:spacing w:before="5"/>
              <w:rPr>
                <w:sz w:val="32"/>
              </w:rPr>
            </w:pPr>
          </w:p>
          <w:p w14:paraId="2EA066C1" w14:textId="77777777" w:rsidR="004A547E" w:rsidRDefault="004A547E" w:rsidP="004A547E">
            <w:pPr>
              <w:pStyle w:val="TableParagraph"/>
              <w:spacing w:before="1"/>
              <w:ind w:left="897"/>
              <w:rPr>
                <w:sz w:val="24"/>
              </w:rPr>
            </w:pPr>
            <w:proofErr w:type="spellStart"/>
            <w:r>
              <w:rPr>
                <w:sz w:val="24"/>
              </w:rPr>
              <w:t>课后任务</w:t>
            </w:r>
            <w:proofErr w:type="spellEnd"/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92B335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48F1E1D4" w14:textId="77777777" w:rsidR="004A547E" w:rsidRDefault="004A547E" w:rsidP="004A547E">
            <w:pPr>
              <w:pStyle w:val="TableParagraph"/>
              <w:spacing w:before="5"/>
              <w:rPr>
                <w:sz w:val="32"/>
              </w:rPr>
            </w:pPr>
          </w:p>
          <w:p w14:paraId="0271593C" w14:textId="77777777" w:rsidR="004A547E" w:rsidRDefault="004A547E" w:rsidP="004A547E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复习歌曲（10 分）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6" w:space="0" w:color="000000"/>
            </w:tcBorders>
          </w:tcPr>
          <w:p w14:paraId="517916C2" w14:textId="77777777" w:rsidR="004A547E" w:rsidRDefault="004A547E" w:rsidP="004A547E">
            <w:pPr>
              <w:pStyle w:val="TableParagraph"/>
              <w:spacing w:before="34" w:line="292" w:lineRule="auto"/>
              <w:ind w:left="111" w:right="1706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29"/>
                <w:sz w:val="24"/>
              </w:rPr>
              <w:t xml:space="preserve"> 分</w:t>
            </w:r>
            <w:r>
              <w:rPr>
                <w:sz w:val="24"/>
              </w:rPr>
              <w:t>）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 xml:space="preserve">） 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7"/>
                <w:sz w:val="24"/>
              </w:rPr>
              <w:t>）</w:t>
            </w:r>
          </w:p>
          <w:p w14:paraId="2D6AE0A7" w14:textId="77777777" w:rsidR="004A547E" w:rsidRDefault="004A547E" w:rsidP="004A547E">
            <w:pPr>
              <w:pStyle w:val="TableParagraph"/>
              <w:spacing w:line="305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4A547E" w14:paraId="7E884FBE" w14:textId="77777777" w:rsidTr="004A547E">
        <w:trPr>
          <w:trHeight w:val="380"/>
        </w:trPr>
        <w:tc>
          <w:tcPr>
            <w:tcW w:w="2759" w:type="dxa"/>
            <w:gridSpan w:val="2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6FDF" w14:textId="77777777" w:rsidR="004A547E" w:rsidRDefault="004A547E" w:rsidP="004A547E">
            <w:pPr>
              <w:pStyle w:val="TableParagraph"/>
              <w:rPr>
                <w:sz w:val="24"/>
              </w:rPr>
            </w:pPr>
          </w:p>
          <w:p w14:paraId="4212A989" w14:textId="77777777" w:rsidR="004A547E" w:rsidRDefault="004A547E" w:rsidP="004A547E">
            <w:pPr>
              <w:pStyle w:val="TableParagraph"/>
              <w:spacing w:before="6"/>
              <w:rPr>
                <w:sz w:val="24"/>
              </w:rPr>
            </w:pPr>
          </w:p>
          <w:p w14:paraId="60FEB958" w14:textId="77777777" w:rsidR="004A547E" w:rsidRDefault="004A547E" w:rsidP="004A547E">
            <w:pPr>
              <w:pStyle w:val="TableParagraph"/>
              <w:ind w:left="662"/>
              <w:rPr>
                <w:sz w:val="24"/>
              </w:rPr>
            </w:pPr>
            <w:proofErr w:type="spellStart"/>
            <w:r>
              <w:rPr>
                <w:sz w:val="24"/>
              </w:rPr>
              <w:t>过程测试成绩</w:t>
            </w:r>
            <w:proofErr w:type="spellEnd"/>
          </w:p>
        </w:tc>
        <w:tc>
          <w:tcPr>
            <w:tcW w:w="29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573C" w14:textId="77777777" w:rsidR="004A547E" w:rsidRDefault="004A547E" w:rsidP="004A547E">
            <w:pPr>
              <w:pStyle w:val="TableParagraph"/>
              <w:spacing w:before="35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随堂测试</w:t>
            </w:r>
            <w:proofErr w:type="spellEnd"/>
          </w:p>
        </w:tc>
        <w:tc>
          <w:tcPr>
            <w:tcW w:w="3575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72B7" w14:textId="77777777" w:rsidR="004A547E" w:rsidRDefault="004A547E" w:rsidP="004A547E">
            <w:pPr>
              <w:pStyle w:val="TableParagraph"/>
              <w:spacing w:before="33" w:line="292" w:lineRule="auto"/>
              <w:ind w:left="111" w:right="1471"/>
              <w:rPr>
                <w:sz w:val="24"/>
              </w:rPr>
            </w:pPr>
            <w:r>
              <w:rPr>
                <w:sz w:val="24"/>
              </w:rPr>
              <w:t>优秀（10</w:t>
            </w:r>
            <w:r>
              <w:rPr>
                <w:spacing w:val="-29"/>
                <w:sz w:val="24"/>
              </w:rPr>
              <w:t xml:space="preserve"> 分</w:t>
            </w:r>
            <w:r>
              <w:rPr>
                <w:sz w:val="24"/>
              </w:rPr>
              <w:t>）； 良好（8～9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9"/>
                <w:sz w:val="24"/>
              </w:rPr>
              <w:t xml:space="preserve">）， </w:t>
            </w:r>
            <w:r>
              <w:rPr>
                <w:sz w:val="24"/>
              </w:rPr>
              <w:t>合格（6～7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z w:val="24"/>
              </w:rPr>
              <w:t>）</w:t>
            </w:r>
          </w:p>
          <w:p w14:paraId="012188C3" w14:textId="77777777" w:rsidR="004A547E" w:rsidRDefault="004A547E" w:rsidP="004A547E">
            <w:pPr>
              <w:pStyle w:val="TableParagraph"/>
              <w:spacing w:line="305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不合格（6 </w:t>
            </w:r>
            <w:proofErr w:type="spellStart"/>
            <w:r>
              <w:rPr>
                <w:sz w:val="24"/>
              </w:rPr>
              <w:t>分以下</w:t>
            </w:r>
            <w:proofErr w:type="spellEnd"/>
            <w:r>
              <w:rPr>
                <w:sz w:val="24"/>
              </w:rPr>
              <w:t>）</w:t>
            </w:r>
          </w:p>
        </w:tc>
      </w:tr>
      <w:tr w:rsidR="004A547E" w14:paraId="427C875F" w14:textId="77777777" w:rsidTr="004A547E">
        <w:trPr>
          <w:trHeight w:val="397"/>
        </w:trPr>
        <w:tc>
          <w:tcPr>
            <w:tcW w:w="27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20FD" w14:textId="77777777" w:rsidR="004A547E" w:rsidRDefault="004A547E" w:rsidP="004A547E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5DC2" w14:textId="77777777" w:rsidR="004A547E" w:rsidRDefault="004A547E" w:rsidP="004A547E">
            <w:pPr>
              <w:pStyle w:val="TableParagraph"/>
              <w:spacing w:before="46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单元测试</w:t>
            </w:r>
            <w:proofErr w:type="spellEnd"/>
          </w:p>
        </w:tc>
        <w:tc>
          <w:tcPr>
            <w:tcW w:w="3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98C4" w14:textId="77777777" w:rsidR="004A547E" w:rsidRDefault="004A547E" w:rsidP="004A547E">
            <w:pPr>
              <w:rPr>
                <w:sz w:val="2"/>
                <w:szCs w:val="2"/>
              </w:rPr>
            </w:pPr>
          </w:p>
        </w:tc>
      </w:tr>
      <w:tr w:rsidR="004A547E" w14:paraId="3518924F" w14:textId="77777777" w:rsidTr="004A547E">
        <w:trPr>
          <w:trHeight w:val="752"/>
        </w:trPr>
        <w:tc>
          <w:tcPr>
            <w:tcW w:w="27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1E21" w14:textId="77777777" w:rsidR="004A547E" w:rsidRDefault="004A547E" w:rsidP="004A547E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B0ED" w14:textId="77777777" w:rsidR="004A547E" w:rsidRDefault="004A547E" w:rsidP="004A547E">
            <w:pPr>
              <w:pStyle w:val="TableParagraph"/>
              <w:spacing w:before="7"/>
              <w:rPr>
                <w:sz w:val="17"/>
              </w:rPr>
            </w:pPr>
          </w:p>
          <w:p w14:paraId="61D2653D" w14:textId="77777777" w:rsidR="004A547E" w:rsidRDefault="004A547E" w:rsidP="004A547E">
            <w:pPr>
              <w:pStyle w:val="TableParagraph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期中测试</w:t>
            </w:r>
            <w:proofErr w:type="spellEnd"/>
          </w:p>
        </w:tc>
        <w:tc>
          <w:tcPr>
            <w:tcW w:w="35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B9A3" w14:textId="77777777" w:rsidR="004A547E" w:rsidRDefault="004A547E" w:rsidP="004A547E">
            <w:pPr>
              <w:rPr>
                <w:sz w:val="2"/>
                <w:szCs w:val="2"/>
              </w:rPr>
            </w:pPr>
          </w:p>
        </w:tc>
      </w:tr>
    </w:tbl>
    <w:p w14:paraId="2AE93317" w14:textId="77777777" w:rsidR="004A547E" w:rsidRDefault="004A547E" w:rsidP="004A547E">
      <w:pPr>
        <w:pStyle w:val="a7"/>
        <w:spacing w:before="11"/>
        <w:rPr>
          <w:sz w:val="18"/>
        </w:rPr>
      </w:pPr>
      <w:bookmarkStart w:id="0" w:name="_GoBack"/>
      <w:bookmarkEnd w:id="0"/>
    </w:p>
    <w:p w14:paraId="4F59BAEB" w14:textId="77777777" w:rsidR="004A547E" w:rsidRDefault="004A547E" w:rsidP="004A547E">
      <w:pPr>
        <w:pStyle w:val="a7"/>
        <w:spacing w:before="1"/>
        <w:ind w:left="216"/>
      </w:pPr>
      <w:r>
        <w:t>（</w:t>
      </w:r>
      <w:proofErr w:type="spellStart"/>
      <w:r>
        <w:t>二）终结性评价</w:t>
      </w:r>
      <w:proofErr w:type="spellEnd"/>
    </w:p>
    <w:p w14:paraId="4064A0BD" w14:textId="77777777" w:rsidR="004A547E" w:rsidRDefault="004A547E" w:rsidP="004A547E">
      <w:pPr>
        <w:pStyle w:val="a7"/>
        <w:spacing w:before="160" w:line="364" w:lineRule="auto"/>
        <w:ind w:left="216" w:right="233"/>
        <w:rPr>
          <w:lang w:eastAsia="zh-CN"/>
        </w:rPr>
      </w:pPr>
      <w:r>
        <w:rPr>
          <w:spacing w:val="-2"/>
          <w:lang w:eastAsia="zh-CN"/>
        </w:rPr>
        <w:t>终结性评价成绩</w:t>
      </w:r>
      <w:r>
        <w:rPr>
          <w:lang w:eastAsia="zh-CN"/>
        </w:rPr>
        <w:t>（60</w:t>
      </w:r>
      <w:r>
        <w:rPr>
          <w:spacing w:val="-31"/>
          <w:lang w:eastAsia="zh-CN"/>
        </w:rPr>
        <w:t xml:space="preserve"> 分</w:t>
      </w:r>
      <w:r>
        <w:rPr>
          <w:spacing w:val="-5"/>
          <w:lang w:eastAsia="zh-CN"/>
        </w:rPr>
        <w:t>）</w:t>
      </w:r>
      <w:r>
        <w:rPr>
          <w:spacing w:val="-3"/>
          <w:lang w:eastAsia="zh-CN"/>
        </w:rPr>
        <w:t>=乐理知识考试</w:t>
      </w:r>
      <w:r>
        <w:rPr>
          <w:lang w:eastAsia="zh-CN"/>
        </w:rPr>
        <w:t>（</w:t>
      </w:r>
      <w:r>
        <w:rPr>
          <w:spacing w:val="-20"/>
          <w:lang w:eastAsia="zh-CN"/>
        </w:rPr>
        <w:t xml:space="preserve">笔试 </w:t>
      </w:r>
      <w:r>
        <w:rPr>
          <w:lang w:eastAsia="zh-CN"/>
        </w:rPr>
        <w:t>20</w:t>
      </w:r>
      <w:r>
        <w:rPr>
          <w:spacing w:val="-31"/>
          <w:lang w:eastAsia="zh-CN"/>
        </w:rPr>
        <w:t xml:space="preserve"> 分</w:t>
      </w:r>
      <w:r>
        <w:rPr>
          <w:spacing w:val="-5"/>
          <w:lang w:eastAsia="zh-CN"/>
        </w:rPr>
        <w:t>）</w:t>
      </w:r>
      <w:r>
        <w:rPr>
          <w:spacing w:val="-3"/>
          <w:lang w:eastAsia="zh-CN"/>
        </w:rPr>
        <w:t>+音乐实践水平的考试</w:t>
      </w:r>
      <w:r>
        <w:rPr>
          <w:lang w:eastAsia="zh-CN"/>
        </w:rPr>
        <w:t>（</w:t>
      </w:r>
      <w:r>
        <w:rPr>
          <w:spacing w:val="-21"/>
          <w:lang w:eastAsia="zh-CN"/>
        </w:rPr>
        <w:t xml:space="preserve">歌唱 </w:t>
      </w:r>
      <w:r>
        <w:rPr>
          <w:spacing w:val="-7"/>
          <w:lang w:eastAsia="zh-CN"/>
        </w:rPr>
        <w:t xml:space="preserve">40 </w:t>
      </w:r>
      <w:r>
        <w:rPr>
          <w:lang w:eastAsia="zh-CN"/>
        </w:rPr>
        <w:t>分）</w:t>
      </w:r>
    </w:p>
    <w:p w14:paraId="6F77448E" w14:textId="77777777" w:rsidR="004A547E" w:rsidRDefault="004A547E" w:rsidP="004A547E">
      <w:pPr>
        <w:pStyle w:val="a7"/>
        <w:spacing w:before="1"/>
        <w:ind w:left="216"/>
        <w:rPr>
          <w:lang w:eastAsia="zh-CN"/>
        </w:rPr>
      </w:pPr>
      <w:r>
        <w:rPr>
          <w:lang w:eastAsia="zh-CN"/>
        </w:rPr>
        <w:t>（三）</w:t>
      </w:r>
      <w:r>
        <w:rPr>
          <w:b/>
          <w:lang w:eastAsia="zh-CN"/>
        </w:rPr>
        <w:t>学期成绩</w:t>
      </w:r>
      <w:r>
        <w:rPr>
          <w:lang w:eastAsia="zh-CN"/>
        </w:rPr>
        <w:t>=过程性评价成绩+终结性评价成绩，最终化成等级呈现。</w:t>
      </w:r>
    </w:p>
    <w:p w14:paraId="4D8DE9E1" w14:textId="77777777" w:rsidR="004A547E" w:rsidRDefault="004A547E" w:rsidP="004A547E">
      <w:pPr>
        <w:pStyle w:val="a7"/>
        <w:spacing w:before="161" w:line="364" w:lineRule="auto"/>
        <w:ind w:left="216" w:right="249"/>
        <w:rPr>
          <w:lang w:eastAsia="zh-CN"/>
        </w:rPr>
      </w:pPr>
      <w:r>
        <w:rPr>
          <w:lang w:eastAsia="zh-CN"/>
        </w:rPr>
        <w:t>音乐成绩以等级制呈现：优秀（90</w:t>
      </w:r>
      <w:r>
        <w:rPr>
          <w:spacing w:val="-15"/>
          <w:lang w:eastAsia="zh-CN"/>
        </w:rPr>
        <w:t xml:space="preserve"> 分以上</w:t>
      </w:r>
      <w:r>
        <w:rPr>
          <w:lang w:eastAsia="zh-CN"/>
        </w:rPr>
        <w:t>）、良好（71-89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）、及格（60-70</w:t>
      </w:r>
      <w:r>
        <w:rPr>
          <w:spacing w:val="-30"/>
          <w:lang w:eastAsia="zh-CN"/>
        </w:rPr>
        <w:t xml:space="preserve"> 分</w:t>
      </w:r>
      <w:r>
        <w:rPr>
          <w:lang w:eastAsia="zh-CN"/>
        </w:rPr>
        <w:t>）</w:t>
      </w:r>
      <w:r>
        <w:rPr>
          <w:spacing w:val="-19"/>
          <w:lang w:eastAsia="zh-CN"/>
        </w:rPr>
        <w:t>、</w:t>
      </w:r>
      <w:r>
        <w:rPr>
          <w:lang w:eastAsia="zh-CN"/>
        </w:rPr>
        <w:t>不及格（60</w:t>
      </w:r>
      <w:r>
        <w:rPr>
          <w:spacing w:val="-15"/>
          <w:lang w:eastAsia="zh-CN"/>
        </w:rPr>
        <w:t xml:space="preserve"> 分以下</w:t>
      </w:r>
      <w:r>
        <w:rPr>
          <w:lang w:eastAsia="zh-CN"/>
        </w:rPr>
        <w:t>），须重新选修该门课程。</w:t>
      </w:r>
    </w:p>
    <w:p w14:paraId="3283A2E0" w14:textId="77777777" w:rsidR="00FC02EF" w:rsidRDefault="00FC02EF">
      <w:pPr>
        <w:rPr>
          <w:lang w:eastAsia="zh-CN"/>
        </w:rPr>
      </w:pPr>
    </w:p>
    <w:sectPr w:rsidR="00FC02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2665A" w14:textId="77777777" w:rsidR="006A11C1" w:rsidRDefault="006A11C1" w:rsidP="004A547E">
      <w:r>
        <w:separator/>
      </w:r>
    </w:p>
  </w:endnote>
  <w:endnote w:type="continuationSeparator" w:id="0">
    <w:p w14:paraId="391D9BDB" w14:textId="77777777" w:rsidR="006A11C1" w:rsidRDefault="006A11C1" w:rsidP="004A5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65E07" w14:textId="5EE699AF" w:rsidR="004A547E" w:rsidRDefault="004A547E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5244F6" wp14:editId="0E4DEF6B">
              <wp:simplePos x="0" y="0"/>
              <wp:positionH relativeFrom="page">
                <wp:posOffset>3634105</wp:posOffset>
              </wp:positionH>
              <wp:positionV relativeFrom="page">
                <wp:posOffset>10158095</wp:posOffset>
              </wp:positionV>
              <wp:extent cx="292100" cy="177800"/>
              <wp:effectExtent l="0" t="0" r="0" b="0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1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A4136C" w14:textId="77777777" w:rsidR="004A547E" w:rsidRDefault="004A547E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244F6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286.15pt;margin-top:799.85pt;width:23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KDxvA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" filled="f" stroked="f">
              <v:textbox inset="0,0,0,0">
                <w:txbxContent>
                  <w:p w14:paraId="2FA4136C" w14:textId="77777777" w:rsidR="004A547E" w:rsidRDefault="004A547E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63086" w14:textId="07EA41C0" w:rsidR="004A547E" w:rsidRDefault="004A547E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72C849B" wp14:editId="59114E00">
              <wp:simplePos x="0" y="0"/>
              <wp:positionH relativeFrom="page">
                <wp:posOffset>3667125</wp:posOffset>
              </wp:positionH>
              <wp:positionV relativeFrom="page">
                <wp:posOffset>10158095</wp:posOffset>
              </wp:positionV>
              <wp:extent cx="225425" cy="17780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D75A0E" w14:textId="77777777" w:rsidR="004A547E" w:rsidRDefault="004A547E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C849B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288.75pt;margin-top:799.85pt;width:17.75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" filled="f" stroked="f">
              <v:textbox inset="0,0,0,0">
                <w:txbxContent>
                  <w:p w14:paraId="7AD75A0E" w14:textId="77777777" w:rsidR="004A547E" w:rsidRDefault="004A547E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2705A" w14:textId="28B1F9FA" w:rsidR="004A547E" w:rsidRDefault="004A547E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1E81616" wp14:editId="0825AEDD">
              <wp:simplePos x="0" y="0"/>
              <wp:positionH relativeFrom="page">
                <wp:posOffset>3667125</wp:posOffset>
              </wp:positionH>
              <wp:positionV relativeFrom="page">
                <wp:posOffset>10158095</wp:posOffset>
              </wp:positionV>
              <wp:extent cx="225425" cy="1778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4804DC" w14:textId="77777777" w:rsidR="004A547E" w:rsidRDefault="004A547E">
                          <w:pPr>
                            <w:spacing w:line="260" w:lineRule="exact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z w:val="21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z w:val="21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E8161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8" type="#_x0000_t202" style="position:absolute;margin-left:288.75pt;margin-top:799.85pt;width:17.75pt;height:1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" filled="f" stroked="f">
              <v:textbox inset="0,0,0,0">
                <w:txbxContent>
                  <w:p w14:paraId="414804DC" w14:textId="77777777" w:rsidR="004A547E" w:rsidRDefault="004A547E">
                    <w:pPr>
                      <w:spacing w:line="260" w:lineRule="exact"/>
                      <w:ind w:left="20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-</w:t>
                    </w:r>
                    <w:r>
                      <w:fldChar w:fldCharType="begin"/>
                    </w:r>
                    <w:r>
                      <w:rPr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sz w:val="21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570B6" w14:textId="77777777" w:rsidR="006A11C1" w:rsidRDefault="006A11C1" w:rsidP="004A547E">
      <w:r>
        <w:separator/>
      </w:r>
    </w:p>
  </w:footnote>
  <w:footnote w:type="continuationSeparator" w:id="0">
    <w:p w14:paraId="0842829B" w14:textId="77777777" w:rsidR="006A11C1" w:rsidRDefault="006A11C1" w:rsidP="004A5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6A01D" w14:textId="77777777" w:rsidR="004A547E" w:rsidRDefault="004A547E">
    <w:pPr>
      <w:pStyle w:val="a7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9C471" w14:textId="77777777" w:rsidR="004A547E" w:rsidRDefault="004A547E">
    <w:pPr>
      <w:pStyle w:val="a7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DFBA9" w14:textId="77777777" w:rsidR="004A547E" w:rsidRDefault="004A547E">
    <w:pPr>
      <w:pStyle w:val="a7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34C"/>
    <w:rsid w:val="000B134C"/>
    <w:rsid w:val="004A547E"/>
    <w:rsid w:val="006A11C1"/>
    <w:rsid w:val="00FC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C72364"/>
  <w15:chartTrackingRefBased/>
  <w15:docId w15:val="{0DF37EFB-A48C-4C7D-8DF0-80B314F5D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47E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  <w:lang w:eastAsia="en-US"/>
    </w:rPr>
  </w:style>
  <w:style w:type="paragraph" w:styleId="1">
    <w:name w:val="heading 1"/>
    <w:basedOn w:val="a"/>
    <w:link w:val="10"/>
    <w:uiPriority w:val="9"/>
    <w:qFormat/>
    <w:rsid w:val="004A547E"/>
    <w:pPr>
      <w:spacing w:before="26"/>
      <w:ind w:left="2166" w:right="2181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547E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4A54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547E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4A547E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A547E"/>
    <w:rPr>
      <w:rFonts w:ascii="宋体" w:eastAsia="宋体" w:hAnsi="宋体" w:cs="宋体"/>
      <w:b/>
      <w:bCs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A547E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4A547E"/>
    <w:rPr>
      <w:sz w:val="24"/>
      <w:szCs w:val="24"/>
    </w:rPr>
  </w:style>
  <w:style w:type="character" w:customStyle="1" w:styleId="a8">
    <w:name w:val="正文文本 字符"/>
    <w:basedOn w:val="a0"/>
    <w:link w:val="a7"/>
    <w:uiPriority w:val="1"/>
    <w:rsid w:val="004A547E"/>
    <w:rPr>
      <w:rFonts w:ascii="宋体" w:eastAsia="宋体" w:hAnsi="宋体" w:cs="宋体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4A5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388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2024-02-25T08:16:00Z</dcterms:created>
  <dcterms:modified xsi:type="dcterms:W3CDTF">2024-02-25T08:17:00Z</dcterms:modified>
</cp:coreProperties>
</file>